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73BC1" w14:textId="5C995C00" w:rsidR="003259C4" w:rsidRDefault="003259C4" w:rsidP="003259C4">
      <w:pPr>
        <w:spacing w:after="0" w:line="240" w:lineRule="auto"/>
        <w:jc w:val="center"/>
        <w:rPr>
          <w:rFonts w:ascii="Simplified Arabic" w:eastAsiaTheme="minorEastAsia" w:hAnsi="Simplified Arabic" w:cs="Simplified Arabic"/>
          <w:b/>
          <w:bCs/>
          <w:sz w:val="32"/>
          <w:szCs w:val="32"/>
          <w:rtl/>
        </w:rPr>
      </w:pPr>
      <w:r w:rsidRPr="003166F4">
        <w:rPr>
          <w:rFonts w:ascii="Simplified Arabic" w:eastAsiaTheme="minorEastAsia" w:hAnsi="Simplified Arabic" w:cs="Simplified Arabic" w:hint="cs"/>
          <w:b/>
          <w:bCs/>
          <w:sz w:val="32"/>
          <w:szCs w:val="32"/>
          <w:rtl/>
        </w:rPr>
        <w:t>"</w:t>
      </w:r>
      <w:r w:rsidR="00AA0B47">
        <w:rPr>
          <w:rFonts w:ascii="Simplified Arabic" w:eastAsiaTheme="minorEastAsia" w:hAnsi="Simplified Arabic" w:cs="Simplified Arabic" w:hint="cs"/>
          <w:b/>
          <w:bCs/>
          <w:sz w:val="32"/>
          <w:szCs w:val="32"/>
          <w:rtl/>
        </w:rPr>
        <w:t>عنوان البحث</w:t>
      </w:r>
      <w:r w:rsidRPr="003166F4">
        <w:rPr>
          <w:rFonts w:ascii="Simplified Arabic" w:eastAsiaTheme="minorEastAsia" w:hAnsi="Simplified Arabic" w:cs="Simplified Arabic" w:hint="cs"/>
          <w:b/>
          <w:bCs/>
          <w:sz w:val="32"/>
          <w:szCs w:val="32"/>
          <w:rtl/>
        </w:rPr>
        <w:t>"</w:t>
      </w:r>
    </w:p>
    <w:p w14:paraId="278C3A93" w14:textId="77777777" w:rsidR="003259C4" w:rsidRPr="003166F4" w:rsidRDefault="003259C4" w:rsidP="003259C4">
      <w:pPr>
        <w:spacing w:after="0" w:line="240" w:lineRule="auto"/>
        <w:jc w:val="center"/>
        <w:rPr>
          <w:rFonts w:ascii="Simplified Arabic" w:eastAsiaTheme="minorEastAsia" w:hAnsi="Simplified Arabic" w:cs="Simplified Arabic"/>
          <w:b/>
          <w:bCs/>
          <w:sz w:val="32"/>
          <w:szCs w:val="32"/>
          <w:rtl/>
        </w:rPr>
      </w:pPr>
    </w:p>
    <w:p w14:paraId="49AFDC9D" w14:textId="026B5C79" w:rsidR="003259C4" w:rsidRPr="003166F4" w:rsidRDefault="003259C4" w:rsidP="003259C4">
      <w:pPr>
        <w:spacing w:after="0" w:line="240" w:lineRule="auto"/>
        <w:jc w:val="center"/>
        <w:rPr>
          <w:rFonts w:ascii="Simplified Arabic" w:hAnsi="Simplified Arabic" w:cs="Simplified Arabic"/>
          <w:b/>
          <w:bCs/>
          <w:color w:val="1F497D" w:themeColor="text2"/>
          <w:sz w:val="24"/>
          <w:szCs w:val="24"/>
          <w:rtl/>
        </w:rPr>
      </w:pPr>
      <w:r w:rsidRPr="003166F4">
        <w:rPr>
          <w:rFonts w:ascii="Simplified Arabic" w:hAnsi="Simplified Arabic" w:cs="Simplified Arabic"/>
          <w:b/>
          <w:bCs/>
          <w:color w:val="1F497D" w:themeColor="text2"/>
          <w:sz w:val="24"/>
          <w:szCs w:val="24"/>
          <w:rtl/>
        </w:rPr>
        <w:t>إعداد الباحث:</w:t>
      </w:r>
    </w:p>
    <w:p w14:paraId="7AAF4A40" w14:textId="77CFBB0C" w:rsidR="003259C4" w:rsidRPr="003166F4" w:rsidRDefault="00AA0B47" w:rsidP="003259C4">
      <w:pPr>
        <w:spacing w:after="0" w:line="240" w:lineRule="auto"/>
        <w:jc w:val="center"/>
        <w:rPr>
          <w:rFonts w:ascii="Simplified Arabic" w:hAnsi="Simplified Arabic" w:cs="Simplified Arabic"/>
          <w:b/>
          <w:bCs/>
          <w:sz w:val="24"/>
          <w:szCs w:val="24"/>
          <w:rtl/>
        </w:rPr>
      </w:pPr>
      <w:r>
        <w:rPr>
          <w:rFonts w:ascii="Simplified Arabic" w:hAnsi="Simplified Arabic" w:cs="Simplified Arabic" w:hint="cs"/>
          <w:b/>
          <w:bCs/>
          <w:sz w:val="24"/>
          <w:szCs w:val="24"/>
          <w:rtl/>
        </w:rPr>
        <w:t>---------------------</w:t>
      </w:r>
    </w:p>
    <w:p w14:paraId="0A27239F" w14:textId="6B609776" w:rsidR="0068734D" w:rsidRPr="007E6D0E" w:rsidRDefault="00702204" w:rsidP="0068734D">
      <w:pPr>
        <w:spacing w:line="240" w:lineRule="auto"/>
        <w:jc w:val="center"/>
        <w:rPr>
          <w:rFonts w:ascii="Simplified Arabic" w:hAnsi="Simplified Arabic" w:cs="Simplified Arabic"/>
          <w:b/>
          <w:bCs/>
          <w:color w:val="1F497D" w:themeColor="text2"/>
          <w:sz w:val="20"/>
          <w:szCs w:val="20"/>
        </w:rPr>
        <w:sectPr w:rsidR="0068734D" w:rsidRPr="007E6D0E" w:rsidSect="0068734D">
          <w:headerReference w:type="default" r:id="rId8"/>
          <w:footerReference w:type="default" r:id="rId9"/>
          <w:headerReference w:type="first" r:id="rId10"/>
          <w:pgSz w:w="11906" w:h="16838"/>
          <w:pgMar w:top="1418" w:right="926" w:bottom="1418" w:left="1080" w:header="0" w:footer="574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pgNumType w:start="1"/>
          <w:cols w:space="708"/>
          <w:titlePg/>
          <w:bidi/>
          <w:rtlGutter/>
          <w:docGrid w:linePitch="360"/>
        </w:sectPr>
      </w:pPr>
      <w:r>
        <w:rPr>
          <w:rFonts w:ascii="Simplified Arabic" w:hAnsi="Simplified Arabic" w:cs="Simplified Arabic"/>
          <w:b/>
          <w:bCs/>
          <w:noProof/>
          <w:sz w:val="20"/>
          <w:szCs w:val="20"/>
          <w:rtl/>
          <w:lang w:val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9F7ED4" wp14:editId="10A947CC">
                <wp:simplePos x="0" y="0"/>
                <wp:positionH relativeFrom="column">
                  <wp:posOffset>234499</wp:posOffset>
                </wp:positionH>
                <wp:positionV relativeFrom="paragraph">
                  <wp:posOffset>14011</wp:posOffset>
                </wp:positionV>
                <wp:extent cx="5586689" cy="218276"/>
                <wp:effectExtent l="57150" t="38100" r="52705" b="67945"/>
                <wp:wrapNone/>
                <wp:docPr id="1544577681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6689" cy="21827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9DE653" id="Rectangle 12" o:spid="_x0000_s1026" style="position:absolute;margin-left:18.45pt;margin-top:1.1pt;width:439.9pt;height:17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" fillcolor="#a5a5a5 [2092]" stroked="f">
                <v:shadow on="t" color="black" opacity="24903f" origin=",.5" offset="0,.55556mm"/>
              </v:rect>
            </w:pict>
          </mc:Fallback>
        </mc:AlternateContent>
      </w:r>
      <w:r w:rsidR="0068734D" w:rsidRPr="007E6D0E">
        <w:rPr>
          <w:rFonts w:ascii="Simplified Arabic" w:hAnsi="Simplified Arabic" w:cs="Simplified Arabic"/>
          <w:b/>
          <w:bCs/>
          <w:noProof/>
          <w:sz w:val="20"/>
          <w:szCs w:val="20"/>
          <w:highlight w:val="lightGray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8E4D27" wp14:editId="60328218">
                <wp:simplePos x="0" y="0"/>
                <wp:positionH relativeFrom="column">
                  <wp:posOffset>13970</wp:posOffset>
                </wp:positionH>
                <wp:positionV relativeFrom="paragraph">
                  <wp:posOffset>298937</wp:posOffset>
                </wp:positionV>
                <wp:extent cx="6249670" cy="0"/>
                <wp:effectExtent l="57150" t="38100" r="55880" b="95250"/>
                <wp:wrapNone/>
                <wp:docPr id="185633859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4967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62BC79" id="Straight Connector 6" o:spid="_x0000_s1026" style="position:absolute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pt,23.55pt" to="493.2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" strokecolor="#7f7f7f [1612]" strokeweight="2pt">
                <v:shadow on="t" color="black" opacity="24903f" origin=",.5" offset="0,.55556mm"/>
              </v:line>
            </w:pict>
          </mc:Fallback>
        </mc:AlternateContent>
      </w:r>
    </w:p>
    <w:p w14:paraId="38D3C35F" w14:textId="77777777" w:rsidR="00354E8F" w:rsidRPr="00354E8F" w:rsidRDefault="00354E8F" w:rsidP="00354E8F">
      <w:pPr>
        <w:tabs>
          <w:tab w:val="right" w:pos="-180"/>
        </w:tabs>
        <w:bidi w:val="0"/>
        <w:spacing w:line="240" w:lineRule="auto"/>
        <w:ind w:right="-86" w:firstLine="6"/>
        <w:jc w:val="both"/>
        <w:rPr>
          <w:rFonts w:asciiTheme="majorBidi" w:hAnsiTheme="majorBidi" w:cstheme="majorBidi"/>
          <w:b/>
          <w:bCs/>
          <w:color w:val="1F497D" w:themeColor="text2"/>
          <w:sz w:val="24"/>
          <w:szCs w:val="24"/>
        </w:rPr>
      </w:pPr>
      <w:r w:rsidRPr="00354E8F">
        <w:rPr>
          <w:rFonts w:asciiTheme="majorBidi" w:hAnsiTheme="majorBidi" w:cstheme="majorBidi"/>
          <w:b/>
          <w:bCs/>
          <w:color w:val="1F497D" w:themeColor="text2"/>
          <w:sz w:val="24"/>
          <w:szCs w:val="24"/>
        </w:rPr>
        <w:t>Abstract</w:t>
      </w:r>
      <w:r w:rsidRPr="00354E8F">
        <w:rPr>
          <w:rFonts w:asciiTheme="majorBidi" w:hAnsiTheme="majorBidi" w:cstheme="majorBidi"/>
          <w:b/>
          <w:bCs/>
          <w:color w:val="1F497D" w:themeColor="text2"/>
          <w:sz w:val="24"/>
          <w:szCs w:val="24"/>
          <w:rtl/>
        </w:rPr>
        <w:t>:</w:t>
      </w:r>
    </w:p>
    <w:p w14:paraId="0A5842DE" w14:textId="1E031910" w:rsidR="003259C4" w:rsidRPr="003166F4" w:rsidRDefault="00AA0B47" w:rsidP="003259C4">
      <w:pPr>
        <w:bidi w:val="0"/>
        <w:spacing w:after="0" w:line="240" w:lineRule="auto"/>
        <w:ind w:firstLine="720"/>
        <w:jc w:val="both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 w:hint="cs"/>
          <w:sz w:val="20"/>
          <w:szCs w:val="20"/>
          <w:rtl/>
        </w:rPr>
        <w:t>---------------------------------------------------------------------------------------------------------------------------------------------------------------</w:t>
      </w:r>
    </w:p>
    <w:p w14:paraId="7709F56B" w14:textId="487B1658" w:rsidR="003259C4" w:rsidRDefault="003259C4" w:rsidP="003259C4">
      <w:pPr>
        <w:bidi w:val="0"/>
        <w:spacing w:after="0" w:line="240" w:lineRule="auto"/>
        <w:jc w:val="both"/>
        <w:rPr>
          <w:rFonts w:asciiTheme="majorBidi" w:hAnsiTheme="majorBidi" w:cstheme="majorBidi"/>
          <w:sz w:val="20"/>
          <w:szCs w:val="20"/>
          <w:rtl/>
        </w:rPr>
      </w:pPr>
      <w:r w:rsidRPr="003166F4">
        <w:rPr>
          <w:rFonts w:asciiTheme="majorBidi" w:hAnsiTheme="majorBidi" w:cstheme="majorBidi"/>
          <w:b/>
          <w:color w:val="1F497D" w:themeColor="text2"/>
          <w:sz w:val="20"/>
          <w:szCs w:val="20"/>
        </w:rPr>
        <w:t>Keywords:</w:t>
      </w:r>
      <w:r w:rsidRPr="003166F4">
        <w:rPr>
          <w:rFonts w:asciiTheme="majorBidi" w:hAnsiTheme="majorBidi" w:cstheme="majorBidi"/>
          <w:sz w:val="20"/>
          <w:szCs w:val="20"/>
        </w:rPr>
        <w:t xml:space="preserve"> </w:t>
      </w:r>
      <w:r w:rsidR="00AA0B47">
        <w:rPr>
          <w:rFonts w:asciiTheme="majorBidi" w:hAnsiTheme="majorBidi" w:cstheme="majorBidi" w:hint="cs"/>
          <w:sz w:val="20"/>
          <w:szCs w:val="20"/>
          <w:rtl/>
        </w:rPr>
        <w:t>-------------------------------------------------------------------------------------------------</w:t>
      </w:r>
      <w:r w:rsidRPr="003166F4">
        <w:rPr>
          <w:rFonts w:asciiTheme="majorBidi" w:hAnsiTheme="majorBidi" w:cstheme="majorBidi"/>
          <w:sz w:val="20"/>
          <w:szCs w:val="20"/>
          <w:rtl/>
        </w:rPr>
        <w:t>.</w:t>
      </w:r>
    </w:p>
    <w:p w14:paraId="0890476D" w14:textId="77777777" w:rsidR="00AA0B47" w:rsidRDefault="00AA0B47" w:rsidP="00AA0B47">
      <w:pPr>
        <w:bidi w:val="0"/>
        <w:spacing w:after="0" w:line="240" w:lineRule="auto"/>
        <w:jc w:val="both"/>
        <w:rPr>
          <w:rFonts w:asciiTheme="majorBidi" w:hAnsiTheme="majorBidi" w:cstheme="majorBidi"/>
          <w:sz w:val="20"/>
          <w:szCs w:val="20"/>
          <w:rtl/>
        </w:rPr>
      </w:pPr>
    </w:p>
    <w:p w14:paraId="7B488733" w14:textId="77777777" w:rsidR="00AA0B47" w:rsidRDefault="00AA0B47" w:rsidP="00AA0B47">
      <w:pPr>
        <w:bidi w:val="0"/>
        <w:spacing w:after="0" w:line="240" w:lineRule="auto"/>
        <w:jc w:val="both"/>
        <w:rPr>
          <w:rFonts w:asciiTheme="majorBidi" w:hAnsiTheme="majorBidi" w:cstheme="majorBidi"/>
          <w:sz w:val="20"/>
          <w:szCs w:val="20"/>
          <w:rtl/>
        </w:rPr>
      </w:pPr>
    </w:p>
    <w:p w14:paraId="11D713AF" w14:textId="77777777" w:rsidR="00AA0B47" w:rsidRPr="003166F4" w:rsidRDefault="00AA0B47" w:rsidP="00AA0B47">
      <w:pPr>
        <w:bidi w:val="0"/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14:paraId="7FF88281" w14:textId="10BA3EA4" w:rsidR="00354E8F" w:rsidRPr="008C1E1C" w:rsidRDefault="00354E8F" w:rsidP="00354E8F">
      <w:pPr>
        <w:tabs>
          <w:tab w:val="right" w:pos="-180"/>
        </w:tabs>
        <w:spacing w:line="240" w:lineRule="auto"/>
        <w:ind w:right="-86"/>
        <w:jc w:val="both"/>
        <w:rPr>
          <w:rFonts w:asciiTheme="majorBidi" w:hAnsiTheme="majorBidi" w:cstheme="majorBidi"/>
          <w:b/>
          <w:bCs/>
          <w:color w:val="1F497D" w:themeColor="text2"/>
          <w:sz w:val="24"/>
          <w:szCs w:val="24"/>
        </w:rPr>
      </w:pPr>
      <w:r w:rsidRPr="008C1E1C">
        <w:rPr>
          <w:rFonts w:asciiTheme="majorBidi" w:hAnsiTheme="majorBidi" w:cstheme="majorBidi"/>
          <w:b/>
          <w:bCs/>
          <w:color w:val="1F497D" w:themeColor="text2"/>
          <w:sz w:val="24"/>
          <w:szCs w:val="24"/>
          <w:rtl/>
        </w:rPr>
        <w:t>ملخص البحث</w:t>
      </w:r>
      <w:r w:rsidR="00702204">
        <w:rPr>
          <w:rFonts w:asciiTheme="majorBidi" w:hAnsiTheme="majorBidi" w:cstheme="majorBidi" w:hint="cs"/>
          <w:b/>
          <w:bCs/>
          <w:color w:val="1F497D" w:themeColor="text2"/>
          <w:sz w:val="24"/>
          <w:szCs w:val="24"/>
          <w:rtl/>
        </w:rPr>
        <w:t>:</w:t>
      </w:r>
    </w:p>
    <w:p w14:paraId="62F95E12" w14:textId="035D6217" w:rsidR="003259C4" w:rsidRPr="003166F4" w:rsidRDefault="00AA0B47" w:rsidP="003259C4">
      <w:pPr>
        <w:spacing w:after="0" w:line="240" w:lineRule="auto"/>
        <w:ind w:firstLine="720"/>
        <w:jc w:val="both"/>
        <w:rPr>
          <w:rFonts w:ascii="Simplified Arabic" w:hAnsi="Simplified Arabic" w:cs="Simplified Arabic"/>
          <w:sz w:val="24"/>
          <w:szCs w:val="24"/>
        </w:rPr>
      </w:pPr>
      <w:r>
        <w:rPr>
          <w:rFonts w:ascii="Simplified Arabic" w:hAnsi="Simplified Arabic" w:cs="Simplified Arabic" w:hint="cs"/>
          <w:sz w:val="24"/>
          <w:szCs w:val="24"/>
          <w:rtl/>
        </w:rPr>
        <w:t>--------------------------------------------------------------------------------------------------</w:t>
      </w:r>
    </w:p>
    <w:p w14:paraId="139AD200" w14:textId="0E7D5E5C" w:rsidR="003259C4" w:rsidRPr="003166F4" w:rsidRDefault="003259C4" w:rsidP="003259C4">
      <w:pPr>
        <w:spacing w:after="0" w:line="240" w:lineRule="auto"/>
        <w:jc w:val="both"/>
        <w:rPr>
          <w:rFonts w:ascii="Simplified Arabic" w:hAnsi="Simplified Arabic" w:cs="Simplified Arabic"/>
          <w:bCs/>
          <w:sz w:val="24"/>
          <w:szCs w:val="24"/>
          <w:highlight w:val="yellow"/>
          <w:rtl/>
        </w:rPr>
      </w:pPr>
      <w:r w:rsidRPr="003166F4">
        <w:rPr>
          <w:rFonts w:ascii="Simplified Arabic" w:hAnsi="Simplified Arabic" w:cs="Simplified Arabic"/>
          <w:bCs/>
          <w:color w:val="1F497D" w:themeColor="text2"/>
          <w:sz w:val="24"/>
          <w:szCs w:val="24"/>
          <w:rtl/>
        </w:rPr>
        <w:t>الكلمات المفتاحية:</w:t>
      </w:r>
      <w:r w:rsidRPr="003166F4">
        <w:rPr>
          <w:rFonts w:ascii="Simplified Arabic" w:hAnsi="Simplified Arabic" w:cs="Simplified Arabic"/>
          <w:color w:val="1F497D" w:themeColor="text2"/>
          <w:sz w:val="24"/>
          <w:szCs w:val="24"/>
          <w:rtl/>
        </w:rPr>
        <w:t xml:space="preserve"> </w:t>
      </w:r>
      <w:r w:rsidR="00AA0B47">
        <w:rPr>
          <w:rFonts w:ascii="Simplified Arabic" w:hAnsi="Simplified Arabic" w:cs="Simplified Arabic" w:hint="cs"/>
          <w:sz w:val="24"/>
          <w:szCs w:val="24"/>
          <w:rtl/>
        </w:rPr>
        <w:t>-----------------------------------</w:t>
      </w:r>
    </w:p>
    <w:p w14:paraId="7C74760D" w14:textId="3CB6D020" w:rsidR="00C25C72" w:rsidRPr="00354E8F" w:rsidRDefault="00C25C72" w:rsidP="00FE3EA9">
      <w:pPr>
        <w:tabs>
          <w:tab w:val="right" w:pos="-180"/>
        </w:tabs>
        <w:spacing w:line="240" w:lineRule="auto"/>
        <w:ind w:right="-86" w:firstLine="6"/>
        <w:jc w:val="both"/>
        <w:rPr>
          <w:rFonts w:ascii="Simplified Arabic" w:hAnsi="Simplified Arabic" w:cs="Simplified Arabic"/>
          <w:b/>
          <w:bCs/>
          <w:color w:val="000000"/>
          <w:sz w:val="12"/>
          <w:szCs w:val="12"/>
          <w:highlight w:val="lightGray"/>
          <w:rtl/>
        </w:rPr>
        <w:sectPr w:rsidR="00C25C72" w:rsidRPr="00354E8F" w:rsidSect="00720D1D">
          <w:headerReference w:type="default" r:id="rId11"/>
          <w:footerReference w:type="default" r:id="rId12"/>
          <w:headerReference w:type="first" r:id="rId13"/>
          <w:type w:val="continuous"/>
          <w:pgSz w:w="11906" w:h="16838"/>
          <w:pgMar w:top="1418" w:right="926" w:bottom="1418" w:left="1080" w:header="0" w:footer="574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pgNumType w:start="211"/>
          <w:cols w:num="2" w:space="708"/>
          <w:bidi/>
          <w:rtlGutter/>
          <w:docGrid w:linePitch="360"/>
        </w:sectPr>
      </w:pPr>
    </w:p>
    <w:tbl>
      <w:tblPr>
        <w:tblStyle w:val="17"/>
        <w:bidiVisual/>
        <w:tblW w:w="0" w:type="auto"/>
        <w:tblLook w:val="04A0" w:firstRow="1" w:lastRow="0" w:firstColumn="1" w:lastColumn="0" w:noHBand="0" w:noVBand="1"/>
      </w:tblPr>
      <w:tblGrid>
        <w:gridCol w:w="9723"/>
      </w:tblGrid>
      <w:tr w:rsidR="00EE2320" w:rsidRPr="001B75CB" w14:paraId="6976C426" w14:textId="77777777" w:rsidTr="004761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23" w:type="dxa"/>
          </w:tcPr>
          <w:p w14:paraId="4E4C8AD4" w14:textId="24719DC2" w:rsidR="00EE2320" w:rsidRPr="0018632E" w:rsidRDefault="0018632E" w:rsidP="0018632E">
            <w:pPr>
              <w:ind w:right="-108"/>
              <w:rPr>
                <w:rFonts w:ascii="Simplified Arabic" w:hAnsi="Simplified Arabic" w:cs="Simplified Arabic"/>
                <w:b w:val="0"/>
                <w:bCs w:val="0"/>
                <w:sz w:val="16"/>
                <w:szCs w:val="16"/>
              </w:rPr>
            </w:pPr>
            <w:r w:rsidRPr="0018632E">
              <w:rPr>
                <w:rFonts w:ascii="Simplified Arabic" w:hAnsi="Simplified Arabic" w:cs="Simplified Arabic"/>
                <w:sz w:val="16"/>
                <w:szCs w:val="16"/>
              </w:rPr>
              <w:t xml:space="preserve">    </w:t>
            </w:r>
            <w:r>
              <w:rPr>
                <w:rFonts w:ascii="Simplified Arabic" w:hAnsi="Simplified Arabic" w:cs="Simplified Arabic"/>
                <w:sz w:val="16"/>
                <w:szCs w:val="16"/>
              </w:rPr>
              <w:t xml:space="preserve"> </w:t>
            </w:r>
            <w:r w:rsidRPr="0018632E">
              <w:rPr>
                <w:rFonts w:ascii="Simplified Arabic" w:hAnsi="Simplified Arabic" w:cs="Simplified Arabic"/>
                <w:sz w:val="16"/>
                <w:szCs w:val="16"/>
              </w:rPr>
              <w:t xml:space="preserve">    </w:t>
            </w:r>
            <w:r>
              <w:rPr>
                <w:rFonts w:ascii="Simplified Arabic" w:hAnsi="Simplified Arabic" w:cs="Simplified Arabic"/>
                <w:sz w:val="16"/>
                <w:szCs w:val="16"/>
              </w:rPr>
              <w:t xml:space="preserve"> </w:t>
            </w:r>
            <w:r w:rsidRPr="0018632E">
              <w:rPr>
                <w:rFonts w:ascii="Simplified Arabic" w:hAnsi="Simplified Arabic" w:cs="Simplified Arabic"/>
                <w:sz w:val="16"/>
                <w:szCs w:val="16"/>
              </w:rPr>
              <w:t xml:space="preserve">        </w:t>
            </w:r>
            <w:r w:rsidR="00EE2320" w:rsidRPr="0018632E">
              <w:rPr>
                <w:rFonts w:ascii="Simplified Arabic" w:hAnsi="Simplified Arabic" w:cs="Simplified Arabic" w:hint="cs"/>
                <w:sz w:val="16"/>
                <w:szCs w:val="16"/>
                <w:rtl/>
              </w:rPr>
              <w:t xml:space="preserve"> </w:t>
            </w:r>
            <w:r w:rsidR="00EE2320" w:rsidRPr="0018632E">
              <w:rPr>
                <w:rFonts w:asciiTheme="majorBidi" w:hAnsiTheme="majorBidi" w:cstheme="majorBidi"/>
                <w:sz w:val="16"/>
                <w:szCs w:val="16"/>
                <w:highlight w:val="lightGray"/>
              </w:rPr>
              <w:t xml:space="preserve">How to Cite This </w:t>
            </w:r>
            <w:r w:rsidRPr="0018632E">
              <w:rPr>
                <w:rFonts w:asciiTheme="majorBidi" w:hAnsiTheme="majorBidi" w:cstheme="majorBidi"/>
                <w:sz w:val="16"/>
                <w:szCs w:val="16"/>
                <w:highlight w:val="lightGray"/>
              </w:rPr>
              <w:t>Article</w:t>
            </w:r>
          </w:p>
        </w:tc>
      </w:tr>
      <w:tr w:rsidR="00EE2320" w:rsidRPr="0006571D" w14:paraId="75C8E0CC" w14:textId="77777777" w:rsidTr="00410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23" w:type="dxa"/>
          </w:tcPr>
          <w:p w14:paraId="6EF2DB02" w14:textId="304D5F9E" w:rsidR="00EE2320" w:rsidRPr="00336D13" w:rsidRDefault="00EE2320" w:rsidP="00265ECD">
            <w:pPr>
              <w:ind w:left="-103" w:right="-90"/>
              <w:rPr>
                <w:rFonts w:ascii="Simplified Arabic" w:hAnsi="Simplified Arabic" w:cs="Simplified Arabic"/>
                <w:b w:val="0"/>
                <w:bCs w:val="0"/>
                <w:sz w:val="16"/>
                <w:szCs w:val="16"/>
              </w:rPr>
            </w:pPr>
            <w:r w:rsidRPr="00336D13">
              <w:rPr>
                <w:rFonts w:ascii="Simplified Arabic" w:hAnsi="Simplified Arabic" w:cs="Simplified Arabic"/>
                <w:noProof/>
                <w:color w:val="000000" w:themeColor="text1"/>
                <w:sz w:val="16"/>
                <w:szCs w:val="16"/>
              </w:rPr>
              <w:drawing>
                <wp:anchor distT="0" distB="0" distL="114300" distR="114300" simplePos="0" relativeHeight="251658240" behindDoc="1" locked="0" layoutInCell="1" allowOverlap="1" wp14:anchorId="35037371" wp14:editId="3709608B">
                  <wp:simplePos x="0" y="0"/>
                  <wp:positionH relativeFrom="margin">
                    <wp:posOffset>5436870</wp:posOffset>
                  </wp:positionH>
                  <wp:positionV relativeFrom="paragraph">
                    <wp:posOffset>363</wp:posOffset>
                  </wp:positionV>
                  <wp:extent cx="668655" cy="814705"/>
                  <wp:effectExtent l="0" t="0" r="0" b="4445"/>
                  <wp:wrapTight wrapText="bothSides">
                    <wp:wrapPolygon edited="0">
                      <wp:start x="0" y="0"/>
                      <wp:lineTo x="0" y="21213"/>
                      <wp:lineTo x="20923" y="21213"/>
                      <wp:lineTo x="20923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655" cy="814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A0B47">
              <w:rPr>
                <w:rFonts w:ascii="Simplified Arabic" w:hAnsi="Simplified Arabic" w:cs="Simplified Arabic" w:hint="cs"/>
                <w:b w:val="0"/>
                <w:bCs w:val="0"/>
                <w:sz w:val="16"/>
                <w:szCs w:val="16"/>
                <w:rtl/>
              </w:rPr>
              <w:t>--------------------------------------</w:t>
            </w:r>
          </w:p>
        </w:tc>
      </w:tr>
    </w:tbl>
    <w:p w14:paraId="16226FC8" w14:textId="77777777" w:rsidR="003538B4" w:rsidRDefault="003538B4" w:rsidP="00F32EBF">
      <w:pPr>
        <w:bidi w:val="0"/>
        <w:spacing w:line="240" w:lineRule="auto"/>
        <w:ind w:left="-180" w:right="-90" w:hanging="630"/>
        <w:jc w:val="center"/>
        <w:rPr>
          <w:rFonts w:asciiTheme="majorBidi" w:hAnsiTheme="majorBidi" w:cstheme="majorBidi"/>
          <w:b/>
          <w:bCs/>
          <w:color w:val="000000"/>
          <w:sz w:val="16"/>
          <w:szCs w:val="16"/>
          <w:highlight w:val="lightGray"/>
          <w:rtl/>
        </w:rPr>
      </w:pPr>
    </w:p>
    <w:p w14:paraId="702600F4" w14:textId="010CF3A2" w:rsidR="00C06788" w:rsidRPr="008274A0" w:rsidRDefault="00C06788" w:rsidP="00C06788">
      <w:pPr>
        <w:bidi w:val="0"/>
        <w:spacing w:line="240" w:lineRule="auto"/>
        <w:ind w:left="-180" w:right="-90" w:hanging="630"/>
        <w:jc w:val="center"/>
        <w:rPr>
          <w:rFonts w:asciiTheme="majorBidi" w:hAnsiTheme="majorBidi" w:cstheme="majorBidi"/>
          <w:b/>
          <w:bCs/>
          <w:color w:val="000000"/>
          <w:sz w:val="16"/>
          <w:szCs w:val="16"/>
          <w:highlight w:val="lightGray"/>
          <w:rtl/>
          <w:lang w:bidi="ar-JO"/>
        </w:rPr>
      </w:pPr>
      <w:r w:rsidRPr="008274A0">
        <w:rPr>
          <w:rFonts w:asciiTheme="majorBidi" w:hAnsiTheme="majorBidi" w:cstheme="majorBidi" w:hint="cs"/>
          <w:b/>
          <w:bCs/>
          <w:color w:val="000000"/>
          <w:sz w:val="16"/>
          <w:szCs w:val="16"/>
          <w:highlight w:val="lightGray"/>
          <w:rtl/>
        </w:rPr>
        <w:t xml:space="preserve"> </w:t>
      </w:r>
      <w:r w:rsidRPr="008274A0">
        <w:rPr>
          <w:rFonts w:asciiTheme="majorBidi" w:hAnsiTheme="majorBidi" w:cstheme="majorBidi"/>
          <w:b/>
          <w:bCs/>
          <w:color w:val="000000"/>
          <w:sz w:val="16"/>
          <w:szCs w:val="16"/>
          <w:highlight w:val="lightGray"/>
        </w:rPr>
        <w:t xml:space="preserve"> AJSP | Vol. 9 | Issue 9</w:t>
      </w:r>
      <w:r w:rsidR="00AA0B47">
        <w:rPr>
          <w:rFonts w:asciiTheme="majorBidi" w:hAnsiTheme="majorBidi" w:cstheme="majorBidi" w:hint="cs"/>
          <w:b/>
          <w:bCs/>
          <w:color w:val="000000"/>
          <w:sz w:val="16"/>
          <w:szCs w:val="16"/>
          <w:highlight w:val="lightGray"/>
          <w:rtl/>
        </w:rPr>
        <w:t>3</w:t>
      </w:r>
      <w:r w:rsidRPr="008274A0">
        <w:rPr>
          <w:rFonts w:asciiTheme="majorBidi" w:hAnsiTheme="majorBidi" w:cstheme="majorBidi"/>
          <w:b/>
          <w:bCs/>
          <w:color w:val="000000"/>
          <w:sz w:val="16"/>
          <w:szCs w:val="16"/>
          <w:highlight w:val="lightGray"/>
        </w:rPr>
        <w:t xml:space="preserve"> | DOI: </w:t>
      </w:r>
      <w:hyperlink r:id="rId15" w:history="1">
        <w:r w:rsidR="001259E0" w:rsidRPr="001259E0">
          <w:rPr>
            <w:rStyle w:val="Hyperlink"/>
            <w:b/>
            <w:bCs/>
            <w:sz w:val="16"/>
            <w:szCs w:val="16"/>
            <w:highlight w:val="lightGray"/>
          </w:rPr>
          <w:t>https://doi.org/10.36571</w:t>
        </w:r>
      </w:hyperlink>
      <w:r w:rsidRPr="001259E0">
        <w:rPr>
          <w:rFonts w:asciiTheme="majorBidi" w:hAnsiTheme="majorBidi" w:cstheme="majorBidi"/>
          <w:b/>
          <w:bCs/>
          <w:color w:val="000000"/>
          <w:sz w:val="16"/>
          <w:szCs w:val="16"/>
          <w:highlight w:val="lightGray"/>
          <w:lang w:bidi="ar-JO"/>
        </w:rPr>
        <w:t xml:space="preserve"> </w:t>
      </w:r>
      <w:r w:rsidR="00AA0B47">
        <w:rPr>
          <w:rFonts w:asciiTheme="majorBidi" w:hAnsiTheme="majorBidi" w:cstheme="majorBidi" w:hint="cs"/>
          <w:b/>
          <w:bCs/>
          <w:color w:val="000000"/>
          <w:sz w:val="16"/>
          <w:szCs w:val="16"/>
          <w:rtl/>
          <w:lang w:bidi="ar-JO"/>
        </w:rPr>
        <w:t xml:space="preserve">         </w:t>
      </w:r>
      <w:r w:rsidRPr="004B3082">
        <w:rPr>
          <w:rFonts w:asciiTheme="majorBidi" w:hAnsiTheme="majorBidi" w:cstheme="majorBidi"/>
          <w:b/>
          <w:bCs/>
          <w:color w:val="000000"/>
          <w:sz w:val="16"/>
          <w:szCs w:val="16"/>
          <w:lang w:bidi="ar-JO"/>
        </w:rPr>
        <w:t xml:space="preserve">    </w:t>
      </w:r>
      <w:r w:rsidRPr="008274A0">
        <w:rPr>
          <w:rFonts w:asciiTheme="majorBidi" w:hAnsiTheme="majorBidi" w:cstheme="majorBidi"/>
          <w:b/>
          <w:bCs/>
          <w:color w:val="000000"/>
          <w:sz w:val="16"/>
          <w:szCs w:val="16"/>
          <w:highlight w:val="lightGray"/>
          <w:lang w:bidi="ar-JO"/>
        </w:rPr>
        <w:t xml:space="preserve">AJSP ORCID: </w:t>
      </w:r>
      <w:hyperlink r:id="rId16" w:tgtFrame="_blank" w:history="1">
        <w:r w:rsidRPr="008274A0">
          <w:rPr>
            <w:rStyle w:val="Hyperlink"/>
            <w:rFonts w:asciiTheme="majorBidi" w:hAnsiTheme="majorBidi" w:cstheme="majorBidi"/>
            <w:b/>
            <w:bCs/>
            <w:sz w:val="16"/>
            <w:szCs w:val="16"/>
            <w:highlight w:val="lightGray"/>
            <w:lang w:bidi="ar-JO"/>
          </w:rPr>
          <w:t>https://orcid.org/0009-0005-8048-2082</w:t>
        </w:r>
      </w:hyperlink>
      <w:r w:rsidRPr="008274A0">
        <w:rPr>
          <w:rFonts w:asciiTheme="majorBidi" w:hAnsiTheme="majorBidi" w:cstheme="majorBidi"/>
          <w:b/>
          <w:bCs/>
          <w:color w:val="000000"/>
          <w:sz w:val="16"/>
          <w:szCs w:val="16"/>
          <w:highlight w:val="lightGray"/>
          <w:lang w:bidi="ar-JO"/>
        </w:rPr>
        <w:t xml:space="preserve">   </w:t>
      </w:r>
    </w:p>
    <w:p w14:paraId="5B2A6422" w14:textId="77777777" w:rsidR="00AA0B47" w:rsidRPr="00AA0B47" w:rsidRDefault="00AA0B47" w:rsidP="00AA0B47">
      <w:pPr>
        <w:spacing w:after="0" w:line="240" w:lineRule="auto"/>
        <w:jc w:val="both"/>
        <w:rPr>
          <w:rFonts w:ascii="Simplified Arabic" w:hAnsi="Simplified Arabic" w:cs="Simplified Arabic"/>
          <w:b/>
          <w:bCs/>
          <w:color w:val="000000" w:themeColor="text1"/>
          <w:sz w:val="20"/>
          <w:szCs w:val="20"/>
          <w:rtl/>
        </w:rPr>
      </w:pPr>
      <w:r w:rsidRPr="00AA0B47">
        <w:rPr>
          <w:rFonts w:ascii="Simplified Arabic" w:hAnsi="Simplified Arabic" w:cs="Simplified Arabic" w:hint="cs"/>
          <w:b/>
          <w:bCs/>
          <w:color w:val="000000" w:themeColor="text1"/>
          <w:sz w:val="20"/>
          <w:szCs w:val="20"/>
          <w:rtl/>
        </w:rPr>
        <w:t>أ. المقدمة</w:t>
      </w:r>
    </w:p>
    <w:p w14:paraId="6AF80125" w14:textId="3DA4179B" w:rsidR="00AA0B47" w:rsidRPr="00AA0B47" w:rsidRDefault="00AA0B47" w:rsidP="00AA0B47">
      <w:pPr>
        <w:spacing w:after="0" w:line="240" w:lineRule="auto"/>
        <w:jc w:val="both"/>
        <w:rPr>
          <w:rFonts w:ascii="Simplified Arabic" w:hAnsi="Simplified Arabic" w:cs="Simplified Arabic"/>
          <w:b/>
          <w:bCs/>
          <w:sz w:val="20"/>
          <w:szCs w:val="20"/>
          <w:rtl/>
        </w:rPr>
      </w:pPr>
      <w:r w:rsidRPr="00AA0B47">
        <w:rPr>
          <w:rFonts w:ascii="Simplified Arabic" w:hAnsi="Simplified Arabic" w:cs="Simplified Arabic"/>
          <w:b/>
          <w:bCs/>
          <w:sz w:val="20"/>
          <w:szCs w:val="20"/>
          <w:rtl/>
        </w:rPr>
        <w:t>ب‌ مقدمة البحث</w:t>
      </w:r>
    </w:p>
    <w:p w14:paraId="4750C667" w14:textId="77777777" w:rsidR="00AA0B47" w:rsidRPr="00AA0B47" w:rsidRDefault="00AA0B47" w:rsidP="00AA0B47">
      <w:pPr>
        <w:spacing w:after="0" w:line="240" w:lineRule="auto"/>
        <w:jc w:val="both"/>
        <w:rPr>
          <w:rFonts w:ascii="Simplified Arabic" w:hAnsi="Simplified Arabic" w:cs="Simplified Arabic"/>
          <w:b/>
          <w:bCs/>
          <w:sz w:val="20"/>
          <w:szCs w:val="20"/>
          <w:rtl/>
        </w:rPr>
      </w:pPr>
      <w:r w:rsidRPr="00AA0B47">
        <w:rPr>
          <w:rFonts w:ascii="Simplified Arabic" w:hAnsi="Simplified Arabic" w:cs="Simplified Arabic"/>
          <w:b/>
          <w:bCs/>
          <w:sz w:val="20"/>
          <w:szCs w:val="20"/>
          <w:rtl/>
        </w:rPr>
        <w:t>ج. مشكلة الدراسة</w:t>
      </w:r>
    </w:p>
    <w:p w14:paraId="00D82EDF" w14:textId="77777777" w:rsidR="00AA0B47" w:rsidRPr="00AA0B47" w:rsidRDefault="00AA0B47" w:rsidP="00AA0B47">
      <w:pPr>
        <w:spacing w:after="0" w:line="240" w:lineRule="auto"/>
        <w:jc w:val="both"/>
        <w:rPr>
          <w:rFonts w:ascii="Simplified Arabic" w:hAnsi="Simplified Arabic" w:cs="Simplified Arabic"/>
          <w:b/>
          <w:bCs/>
          <w:sz w:val="20"/>
          <w:szCs w:val="20"/>
          <w:rtl/>
        </w:rPr>
      </w:pPr>
      <w:r w:rsidRPr="00AA0B47">
        <w:rPr>
          <w:rFonts w:ascii="Simplified Arabic" w:hAnsi="Simplified Arabic" w:cs="Simplified Arabic"/>
          <w:b/>
          <w:bCs/>
          <w:sz w:val="20"/>
          <w:szCs w:val="20"/>
          <w:rtl/>
        </w:rPr>
        <w:t>د. فرضيات الدراسة</w:t>
      </w:r>
    </w:p>
    <w:p w14:paraId="008ABF23" w14:textId="77777777" w:rsidR="00AA0B47" w:rsidRPr="00AA0B47" w:rsidRDefault="00AA0B47" w:rsidP="00AA0B47">
      <w:pPr>
        <w:spacing w:after="0" w:line="240" w:lineRule="auto"/>
        <w:jc w:val="both"/>
        <w:rPr>
          <w:rFonts w:ascii="Simplified Arabic" w:hAnsi="Simplified Arabic" w:cs="Simplified Arabic"/>
          <w:b/>
          <w:bCs/>
          <w:sz w:val="20"/>
          <w:szCs w:val="20"/>
          <w:rtl/>
        </w:rPr>
      </w:pPr>
      <w:r w:rsidRPr="00AA0B47">
        <w:rPr>
          <w:rFonts w:ascii="Simplified Arabic" w:hAnsi="Simplified Arabic" w:cs="Simplified Arabic"/>
          <w:b/>
          <w:bCs/>
          <w:sz w:val="20"/>
          <w:szCs w:val="20"/>
          <w:rtl/>
        </w:rPr>
        <w:t>هـ. أهداف الدراسة</w:t>
      </w:r>
    </w:p>
    <w:p w14:paraId="65D355F0" w14:textId="77777777" w:rsidR="00AA0B47" w:rsidRPr="00AA0B47" w:rsidRDefault="00AA0B47" w:rsidP="00AA0B47">
      <w:pPr>
        <w:spacing w:after="0" w:line="240" w:lineRule="auto"/>
        <w:jc w:val="both"/>
        <w:rPr>
          <w:rFonts w:ascii="Simplified Arabic" w:hAnsi="Simplified Arabic" w:cs="Simplified Arabic"/>
          <w:b/>
          <w:bCs/>
          <w:sz w:val="20"/>
          <w:szCs w:val="20"/>
          <w:rtl/>
        </w:rPr>
      </w:pPr>
      <w:r w:rsidRPr="00AA0B47">
        <w:rPr>
          <w:rFonts w:ascii="Simplified Arabic" w:hAnsi="Simplified Arabic" w:cs="Simplified Arabic"/>
          <w:b/>
          <w:bCs/>
          <w:sz w:val="20"/>
          <w:szCs w:val="20"/>
          <w:rtl/>
        </w:rPr>
        <w:t>و. أهمية الدراسة</w:t>
      </w:r>
    </w:p>
    <w:p w14:paraId="7794D4AD" w14:textId="77777777" w:rsidR="00AA0B47" w:rsidRPr="00AA0B47" w:rsidRDefault="00AA0B47" w:rsidP="00AA0B47">
      <w:pPr>
        <w:spacing w:after="0" w:line="240" w:lineRule="auto"/>
        <w:jc w:val="both"/>
        <w:rPr>
          <w:rFonts w:ascii="Simplified Arabic" w:hAnsi="Simplified Arabic" w:cs="Simplified Arabic"/>
          <w:b/>
          <w:bCs/>
          <w:sz w:val="20"/>
          <w:szCs w:val="20"/>
          <w:rtl/>
        </w:rPr>
      </w:pPr>
      <w:r w:rsidRPr="00AA0B47">
        <w:rPr>
          <w:rFonts w:ascii="Simplified Arabic" w:hAnsi="Simplified Arabic" w:cs="Simplified Arabic"/>
          <w:b/>
          <w:bCs/>
          <w:sz w:val="20"/>
          <w:szCs w:val="20"/>
          <w:rtl/>
        </w:rPr>
        <w:t>ز. حدود الدراسة</w:t>
      </w:r>
    </w:p>
    <w:p w14:paraId="23AFE570" w14:textId="77777777" w:rsidR="00AA0B47" w:rsidRPr="00AA0B47" w:rsidRDefault="00AA0B47" w:rsidP="00AA0B47">
      <w:pPr>
        <w:spacing w:after="0" w:line="240" w:lineRule="auto"/>
        <w:jc w:val="both"/>
        <w:rPr>
          <w:rFonts w:ascii="Simplified Arabic" w:hAnsi="Simplified Arabic" w:cs="Simplified Arabic"/>
          <w:b/>
          <w:bCs/>
          <w:sz w:val="20"/>
          <w:szCs w:val="20"/>
          <w:rtl/>
        </w:rPr>
      </w:pPr>
      <w:r w:rsidRPr="00AA0B47">
        <w:rPr>
          <w:rFonts w:ascii="Simplified Arabic" w:hAnsi="Simplified Arabic" w:cs="Simplified Arabic"/>
          <w:b/>
          <w:bCs/>
          <w:sz w:val="20"/>
          <w:szCs w:val="20"/>
          <w:rtl/>
        </w:rPr>
        <w:t>ح. مصطلحات الدراسة وتعريفاتها</w:t>
      </w:r>
    </w:p>
    <w:p w14:paraId="2E01C571" w14:textId="77777777" w:rsidR="00AA0B47" w:rsidRPr="00AA0B47" w:rsidRDefault="00AA0B47" w:rsidP="00AA0B47">
      <w:pPr>
        <w:spacing w:after="0" w:line="240" w:lineRule="auto"/>
        <w:jc w:val="both"/>
        <w:rPr>
          <w:rFonts w:ascii="Simplified Arabic" w:hAnsi="Simplified Arabic" w:cs="Simplified Arabic"/>
          <w:b/>
          <w:bCs/>
          <w:sz w:val="20"/>
          <w:szCs w:val="20"/>
          <w:rtl/>
        </w:rPr>
      </w:pPr>
      <w:r w:rsidRPr="00AA0B47">
        <w:rPr>
          <w:rFonts w:ascii="Simplified Arabic" w:hAnsi="Simplified Arabic" w:cs="Simplified Arabic"/>
          <w:b/>
          <w:bCs/>
          <w:sz w:val="20"/>
          <w:szCs w:val="20"/>
          <w:rtl/>
        </w:rPr>
        <w:t>ط. الإطار النظري والدراسات السابقة</w:t>
      </w:r>
    </w:p>
    <w:p w14:paraId="15004C08" w14:textId="77777777" w:rsidR="00AA0B47" w:rsidRPr="00AA0B47" w:rsidRDefault="00AA0B47" w:rsidP="00AA0B47">
      <w:pPr>
        <w:spacing w:after="0" w:line="240" w:lineRule="auto"/>
        <w:jc w:val="both"/>
        <w:rPr>
          <w:rFonts w:ascii="Simplified Arabic" w:hAnsi="Simplified Arabic" w:cs="Simplified Arabic"/>
          <w:b/>
          <w:bCs/>
          <w:sz w:val="20"/>
          <w:szCs w:val="20"/>
          <w:rtl/>
        </w:rPr>
      </w:pPr>
      <w:r w:rsidRPr="00AA0B47">
        <w:rPr>
          <w:rFonts w:ascii="Simplified Arabic" w:hAnsi="Simplified Arabic" w:cs="Simplified Arabic"/>
          <w:b/>
          <w:bCs/>
          <w:sz w:val="20"/>
          <w:szCs w:val="20"/>
          <w:rtl/>
        </w:rPr>
        <w:t>ي. منهجية الدراسة</w:t>
      </w:r>
    </w:p>
    <w:p w14:paraId="4771896D" w14:textId="57E30655" w:rsidR="00AA0B47" w:rsidRPr="00AA0B47" w:rsidRDefault="00AA0B47" w:rsidP="00AA0B47">
      <w:pPr>
        <w:spacing w:after="0" w:line="240" w:lineRule="auto"/>
        <w:jc w:val="both"/>
        <w:rPr>
          <w:rFonts w:ascii="Simplified Arabic" w:hAnsi="Simplified Arabic" w:cs="Simplified Arabic"/>
          <w:b/>
          <w:bCs/>
          <w:sz w:val="20"/>
          <w:szCs w:val="20"/>
          <w:rtl/>
        </w:rPr>
      </w:pPr>
      <w:r w:rsidRPr="00AA0B47">
        <w:rPr>
          <w:rFonts w:ascii="Simplified Arabic" w:hAnsi="Simplified Arabic" w:cs="Simplified Arabic"/>
          <w:b/>
          <w:bCs/>
          <w:sz w:val="20"/>
          <w:szCs w:val="20"/>
          <w:rtl/>
        </w:rPr>
        <w:t xml:space="preserve">ك. أداة الدراسة </w:t>
      </w:r>
      <w:r w:rsidRPr="00AA0B47">
        <w:rPr>
          <w:rFonts w:ascii="Simplified Arabic" w:hAnsi="Simplified Arabic" w:cs="Simplified Arabic" w:hint="cs"/>
          <w:b/>
          <w:bCs/>
          <w:sz w:val="20"/>
          <w:szCs w:val="20"/>
          <w:rtl/>
        </w:rPr>
        <w:t>(إن</w:t>
      </w:r>
      <w:r w:rsidRPr="00AA0B47">
        <w:rPr>
          <w:rFonts w:ascii="Simplified Arabic" w:hAnsi="Simplified Arabic" w:cs="Simplified Arabic"/>
          <w:b/>
          <w:bCs/>
          <w:sz w:val="20"/>
          <w:szCs w:val="20"/>
          <w:rtl/>
        </w:rPr>
        <w:t xml:space="preserve"> </w:t>
      </w:r>
      <w:r w:rsidRPr="00AA0B47">
        <w:rPr>
          <w:rFonts w:ascii="Simplified Arabic" w:hAnsi="Simplified Arabic" w:cs="Simplified Arabic" w:hint="cs"/>
          <w:b/>
          <w:bCs/>
          <w:sz w:val="20"/>
          <w:szCs w:val="20"/>
          <w:rtl/>
        </w:rPr>
        <w:t>وجدت)</w:t>
      </w:r>
    </w:p>
    <w:p w14:paraId="69B1EF1D" w14:textId="77777777" w:rsidR="00AA0B47" w:rsidRPr="00AA0B47" w:rsidRDefault="00AA0B47" w:rsidP="00AA0B47">
      <w:pPr>
        <w:spacing w:after="0" w:line="240" w:lineRule="auto"/>
        <w:jc w:val="both"/>
        <w:rPr>
          <w:rFonts w:ascii="Simplified Arabic" w:hAnsi="Simplified Arabic" w:cs="Simplified Arabic"/>
          <w:b/>
          <w:bCs/>
          <w:sz w:val="20"/>
          <w:szCs w:val="20"/>
          <w:rtl/>
        </w:rPr>
      </w:pPr>
      <w:r w:rsidRPr="00AA0B47">
        <w:rPr>
          <w:rFonts w:ascii="Simplified Arabic" w:hAnsi="Simplified Arabic" w:cs="Simplified Arabic"/>
          <w:b/>
          <w:bCs/>
          <w:sz w:val="20"/>
          <w:szCs w:val="20"/>
          <w:rtl/>
        </w:rPr>
        <w:t>ل. النتائج والتوصيات والخاتمة</w:t>
      </w:r>
    </w:p>
    <w:p w14:paraId="73367416" w14:textId="6A2F278A" w:rsidR="00265ECD" w:rsidRPr="00AA0B47" w:rsidRDefault="00AA0B47" w:rsidP="00AA0B47">
      <w:pPr>
        <w:spacing w:after="0" w:line="240" w:lineRule="auto"/>
        <w:jc w:val="both"/>
        <w:rPr>
          <w:rFonts w:ascii="Simplified Arabic" w:hAnsi="Simplified Arabic" w:cs="Simplified Arabic"/>
          <w:b/>
          <w:bCs/>
          <w:sz w:val="20"/>
          <w:szCs w:val="20"/>
          <w:rtl/>
        </w:rPr>
      </w:pPr>
      <w:r w:rsidRPr="00AA0B47">
        <w:rPr>
          <w:rFonts w:ascii="Simplified Arabic" w:hAnsi="Simplified Arabic" w:cs="Simplified Arabic"/>
          <w:b/>
          <w:bCs/>
          <w:sz w:val="20"/>
          <w:szCs w:val="20"/>
          <w:rtl/>
        </w:rPr>
        <w:t xml:space="preserve">م. توثيق المراجع بنظام </w:t>
      </w:r>
      <w:r w:rsidRPr="00AA0B47">
        <w:rPr>
          <w:rFonts w:ascii="Simplified Arabic" w:hAnsi="Simplified Arabic" w:cs="Simplified Arabic"/>
          <w:b/>
          <w:bCs/>
          <w:sz w:val="20"/>
          <w:szCs w:val="20"/>
        </w:rPr>
        <w:t>APA</w:t>
      </w:r>
    </w:p>
    <w:p w14:paraId="7A213134" w14:textId="77777777" w:rsidR="00A1169C" w:rsidRDefault="00A1169C" w:rsidP="000A3F9F">
      <w:pPr>
        <w:rPr>
          <w:rFonts w:asciiTheme="majorBidi" w:eastAsia="Times New Roman" w:hAnsiTheme="majorBidi" w:cstheme="majorBidi"/>
          <w:b/>
          <w:bCs/>
          <w:iCs/>
          <w:sz w:val="20"/>
          <w:szCs w:val="20"/>
          <w:rtl/>
          <w:lang w:eastAsia="ja-JP"/>
        </w:rPr>
      </w:pPr>
    </w:p>
    <w:p w14:paraId="2C020A28" w14:textId="77777777" w:rsidR="00702204" w:rsidRDefault="00702204" w:rsidP="000A3F9F">
      <w:pPr>
        <w:rPr>
          <w:rFonts w:asciiTheme="majorBidi" w:eastAsia="Times New Roman" w:hAnsiTheme="majorBidi" w:cstheme="majorBidi"/>
          <w:b/>
          <w:bCs/>
          <w:iCs/>
          <w:sz w:val="20"/>
          <w:szCs w:val="20"/>
          <w:rtl/>
          <w:lang w:eastAsia="ja-JP"/>
        </w:rPr>
      </w:pPr>
    </w:p>
    <w:p w14:paraId="5F7AA64D" w14:textId="350FB492" w:rsidR="000A3F9F" w:rsidRPr="00720D1D" w:rsidRDefault="000A3F9F" w:rsidP="00720D1D">
      <w:pPr>
        <w:jc w:val="center"/>
        <w:rPr>
          <w:color w:val="1F497D" w:themeColor="text2"/>
          <w:rtl/>
          <w:lang w:eastAsia="ja-JP"/>
        </w:rPr>
      </w:pPr>
      <w:hyperlink r:id="rId17" w:history="1">
        <w:r w:rsidRPr="000A3F9F">
          <w:rPr>
            <w:rStyle w:val="Hyperlink"/>
            <w:b/>
            <w:bCs/>
            <w:i/>
            <w:iCs/>
            <w:color w:val="1F497D" w:themeColor="text2"/>
            <w:highlight w:val="lightGray"/>
            <w:rtl/>
            <w:lang w:eastAsia="ja-JP"/>
          </w:rPr>
          <w:t>حقوق الطبع والنشر © 2026 محفوظة لـ: المجلة العربية للنشر العلمي</w:t>
        </w:r>
        <w:r w:rsidRPr="000A3F9F">
          <w:rPr>
            <w:rStyle w:val="Hyperlink"/>
            <w:b/>
            <w:bCs/>
            <w:i/>
            <w:iCs/>
            <w:color w:val="1F497D" w:themeColor="text2"/>
            <w:highlight w:val="lightGray"/>
            <w:lang w:eastAsia="ja-JP"/>
          </w:rPr>
          <w:t xml:space="preserve"> (AJSP)</w:t>
        </w:r>
      </w:hyperlink>
    </w:p>
    <w:sectPr w:rsidR="000A3F9F" w:rsidRPr="00720D1D" w:rsidSect="00720D1D">
      <w:type w:val="continuous"/>
      <w:pgSz w:w="11906" w:h="16838"/>
      <w:pgMar w:top="1418" w:right="926" w:bottom="1418" w:left="1080" w:header="0" w:footer="574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pgNumType w:start="212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CEBDC" w14:textId="77777777" w:rsidR="000403B0" w:rsidRDefault="000403B0" w:rsidP="005E14A7">
      <w:pPr>
        <w:spacing w:after="0" w:line="240" w:lineRule="auto"/>
      </w:pPr>
      <w:r>
        <w:separator/>
      </w:r>
    </w:p>
  </w:endnote>
  <w:endnote w:type="continuationSeparator" w:id="0">
    <w:p w14:paraId="65CFD4BF" w14:textId="77777777" w:rsidR="000403B0" w:rsidRDefault="000403B0" w:rsidP="005E1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reepy">
    <w:altName w:val="Gabriola"/>
    <w:charset w:val="00"/>
    <w:family w:val="decorative"/>
    <w:pitch w:val="variable"/>
    <w:sig w:usb0="8000002F" w:usb1="00000008" w:usb2="00000000" w:usb3="00000000" w:csb0="00000013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PPJHA+Tahoma">
    <w:altName w:val="Tahoma"/>
    <w:charset w:val="00"/>
    <w:family w:val="swiss"/>
    <w:pitch w:val="default"/>
    <w:sig w:usb0="00000003" w:usb1="00000000" w:usb2="00000000" w:usb3="00000000" w:csb0="00000001" w:csb1="00000000"/>
  </w:font>
  <w:font w:name="QBPZDK+Caecilia-Italic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Myriad Pro">
    <w:charset w:val="00"/>
    <w:family w:val="swiss"/>
    <w:pitch w:val="variable"/>
    <w:sig w:usb0="20000287" w:usb1="00000001" w:usb2="00000000" w:usb3="00000000" w:csb0="0000019F" w:csb1="00000000"/>
  </w:font>
  <w:font w:name="WinSoftPro-Medium">
    <w:altName w:val="Times New Roman"/>
    <w:charset w:val="B2"/>
    <w:family w:val="auto"/>
    <w:pitch w:val="default"/>
    <w:sig w:usb0="00002001" w:usb1="00000000" w:usb2="00000000" w:usb3="00000000" w:csb0="0000004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ヒラギノ角ゴ Pro W3">
    <w:charset w:val="80"/>
    <w:family w:val="auto"/>
    <w:pitch w:val="variable"/>
    <w:sig w:usb0="00000001" w:usb1="08070000" w:usb2="00000010" w:usb3="00000000" w:csb0="0002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dale Sans UI">
    <w:altName w:val="MS Mincho"/>
    <w:charset w:val="80"/>
    <w:family w:val="auto"/>
    <w:pitch w:val="variable"/>
    <w:sig w:usb0="00000000" w:usb1="08070000" w:usb2="00000010" w:usb3="00000000" w:csb0="0002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plifiedArabic">
    <w:altName w:val="Times New Roman"/>
    <w:charset w:val="B2"/>
    <w:family w:val="auto"/>
    <w:pitch w:val="default"/>
    <w:sig w:usb0="00002001" w:usb1="00000000" w:usb2="00000000" w:usb3="00000000" w:csb0="00000040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onotypeKoufi-Bold">
    <w:altName w:val="Times New Roman"/>
    <w:charset w:val="00"/>
    <w:family w:val="roman"/>
    <w:pitch w:val="default"/>
  </w:font>
  <w:font w:name="TimesNewRomanPSMT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TraditionalArabic">
    <w:altName w:val="Times New Roman"/>
    <w:charset w:val="00"/>
    <w:family w:val="roman"/>
    <w:pitch w:val="default"/>
  </w:font>
  <w:font w:name="SimplifiedArabic-Bold">
    <w:altName w:val="Times New Roman"/>
    <w:charset w:val="00"/>
    <w:family w:val="roman"/>
    <w:pitch w:val="default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PT Bold Heading">
    <w:altName w:val="Courier New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L-Mohanad">
    <w:charset w:val="00"/>
    <w:family w:val="roman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Koufi">
    <w:altName w:val="Arial"/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Simplified Arabic Fixed">
    <w:panose1 w:val="02070309020205020404"/>
    <w:charset w:val="00"/>
    <w:family w:val="modern"/>
    <w:pitch w:val="fixed"/>
    <w:sig w:usb0="00002003" w:usb1="00000000" w:usb2="00000008" w:usb3="00000000" w:csb0="00000041" w:csb1="00000000"/>
  </w:font>
  <w:font w:name="DecoType Naskh">
    <w:altName w:val="Courier New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plified Arabic,Bold">
    <w:altName w:val="MS Gothic"/>
    <w:charset w:val="80"/>
    <w:family w:val="auto"/>
    <w:pitch w:val="variable"/>
    <w:sig w:usb0="00000001" w:usb1="4000207B" w:usb2="00000000" w:usb3="00000000" w:csb0="0000009F" w:csb1="00000000"/>
  </w:font>
  <w:font w:name="AGA Arabesque Desktop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 Titr">
    <w:altName w:val="Arial"/>
    <w:charset w:val="B2"/>
    <w:family w:val="auto"/>
    <w:pitch w:val="variable"/>
    <w:sig w:usb0="00002001" w:usb1="80000000" w:usb2="00000008" w:usb3="00000000" w:csb0="00000040" w:csb1="00000000"/>
  </w:font>
  <w:font w:name="UICTFontTextStyleBody"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225339753"/>
      <w:docPartObj>
        <w:docPartGallery w:val="Page Numbers (Bottom of Page)"/>
        <w:docPartUnique/>
      </w:docPartObj>
    </w:sdtPr>
    <w:sdtEndPr>
      <w:rPr>
        <w:rFonts w:ascii="Simplified Arabic" w:hAnsi="Simplified Arabic" w:cs="Simplified Arabic"/>
        <w:b/>
        <w:bCs/>
        <w:noProof/>
        <w:color w:val="000000" w:themeColor="text1"/>
        <w:sz w:val="18"/>
        <w:szCs w:val="18"/>
      </w:rPr>
    </w:sdtEndPr>
    <w:sdtContent>
      <w:p w14:paraId="4522C751" w14:textId="77777777" w:rsidR="0068734D" w:rsidRDefault="0068734D" w:rsidP="00F35A04">
        <w:pPr>
          <w:pStyle w:val="Footer"/>
          <w:ind w:hanging="90"/>
          <w:rPr>
            <w:rtl/>
          </w:rPr>
        </w:pPr>
      </w:p>
      <w:p w14:paraId="624546C4" w14:textId="77777777" w:rsidR="0068734D" w:rsidRDefault="0068734D" w:rsidP="00F82472">
        <w:pPr>
          <w:pStyle w:val="Footer"/>
          <w:ind w:hanging="90"/>
          <w:rPr>
            <w:noProof/>
          </w:rPr>
        </w:pPr>
        <w:r w:rsidRPr="006D1891">
          <w:rPr>
            <w:b/>
            <w:bCs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65412" behindDoc="0" locked="0" layoutInCell="1" allowOverlap="1" wp14:anchorId="28C6CC6E" wp14:editId="6D9D5AB8">
                  <wp:simplePos x="0" y="0"/>
                  <wp:positionH relativeFrom="column">
                    <wp:posOffset>69850</wp:posOffset>
                  </wp:positionH>
                  <wp:positionV relativeFrom="paragraph">
                    <wp:posOffset>57150</wp:posOffset>
                  </wp:positionV>
                  <wp:extent cx="6153150" cy="0"/>
                  <wp:effectExtent l="57150" t="38100" r="57150" b="95250"/>
                  <wp:wrapNone/>
                  <wp:docPr id="259653969" name="Straight Connector 259653969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 flipV="1">
                            <a:off x="0" y="0"/>
                            <a:ext cx="61531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71CA5BB9" id="Straight Connector 259653969" o:spid="_x0000_s1026" style="position:absolute;flip:x y;z-index:2516654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5pt,4.5pt" to="490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" strokecolor="black [3200]" strokeweight="2pt">
                  <v:shadow on="t" color="black" opacity="24903f" origin=",.5" offset="0,.55556mm"/>
                </v:line>
              </w:pict>
            </mc:Fallback>
          </mc:AlternateContent>
        </w:r>
      </w:p>
      <w:p w14:paraId="16B8ACF7" w14:textId="77777777" w:rsidR="0068734D" w:rsidRPr="00940E5B" w:rsidRDefault="0068734D" w:rsidP="00940E5B">
        <w:pPr>
          <w:pStyle w:val="Footer"/>
          <w:ind w:right="-360" w:hanging="360"/>
          <w:jc w:val="center"/>
          <w:rPr>
            <w:rFonts w:ascii="Simplified Arabic" w:hAnsi="Simplified Arabic" w:cs="Simplified Arabic"/>
            <w:b/>
            <w:bCs/>
            <w:noProof/>
            <w:color w:val="000000" w:themeColor="text1"/>
            <w:sz w:val="18"/>
            <w:szCs w:val="18"/>
          </w:rPr>
        </w:pPr>
        <w:r w:rsidRPr="00940E5B">
          <w:rPr>
            <w:rFonts w:ascii="Simplified Arabic" w:hAnsi="Simplified Arabic" w:cs="Simplified Arabic"/>
            <w:b/>
            <w:bCs/>
            <w:noProof/>
            <w:color w:val="000000" w:themeColor="text1"/>
            <w:sz w:val="18"/>
            <w:szCs w:val="18"/>
            <w:rtl/>
          </w:rPr>
          <w:t xml:space="preserve">  المجلة العربية للنشر العلمي | المجلد (9) العدد (9</w:t>
        </w:r>
        <w:r w:rsidRPr="00940E5B">
          <w:rPr>
            <w:rFonts w:ascii="Simplified Arabic" w:hAnsi="Simplified Arabic" w:cs="Simplified Arabic" w:hint="cs"/>
            <w:b/>
            <w:bCs/>
            <w:noProof/>
            <w:color w:val="000000" w:themeColor="text1"/>
            <w:sz w:val="18"/>
            <w:szCs w:val="18"/>
            <w:rtl/>
          </w:rPr>
          <w:t>2</w:t>
        </w:r>
        <w:r w:rsidRPr="00940E5B">
          <w:rPr>
            <w:rFonts w:ascii="Simplified Arabic" w:hAnsi="Simplified Arabic" w:cs="Simplified Arabic"/>
            <w:b/>
            <w:bCs/>
            <w:noProof/>
            <w:color w:val="000000" w:themeColor="text1"/>
            <w:sz w:val="18"/>
            <w:szCs w:val="18"/>
            <w:rtl/>
          </w:rPr>
          <w:t xml:space="preserve">) </w:t>
        </w:r>
        <w:r w:rsidRPr="00940E5B">
          <w:rPr>
            <w:rFonts w:ascii="Simplified Arabic" w:hAnsi="Simplified Arabic" w:cs="Simplified Arabic" w:hint="cs"/>
            <w:b/>
            <w:bCs/>
            <w:noProof/>
            <w:color w:val="000000" w:themeColor="text1"/>
            <w:sz w:val="18"/>
            <w:szCs w:val="18"/>
            <w:rtl/>
          </w:rPr>
          <w:t xml:space="preserve">2026 </w:t>
        </w:r>
        <w:r w:rsidRPr="00940E5B">
          <w:rPr>
            <w:rFonts w:ascii="Simplified Arabic" w:hAnsi="Simplified Arabic" w:cs="Simplified Arabic"/>
            <w:b/>
            <w:bCs/>
            <w:noProof/>
            <w:color w:val="000000" w:themeColor="text1"/>
            <w:sz w:val="18"/>
            <w:szCs w:val="18"/>
          </w:rPr>
          <w:t>(</w:t>
        </w:r>
        <w:r w:rsidRPr="00940E5B">
          <w:rPr>
            <w:rFonts w:ascii="Simplified Arabic" w:hAnsi="Simplified Arabic" w:cs="Simplified Arabic"/>
            <w:b/>
            <w:bCs/>
            <w:sz w:val="20"/>
            <w:szCs w:val="20"/>
          </w:rPr>
          <w:fldChar w:fldCharType="begin"/>
        </w:r>
        <w:r w:rsidRPr="00940E5B">
          <w:rPr>
            <w:rFonts w:ascii="Simplified Arabic" w:hAnsi="Simplified Arabic" w:cs="Simplified Arabic"/>
            <w:b/>
            <w:bCs/>
            <w:sz w:val="20"/>
            <w:szCs w:val="20"/>
          </w:rPr>
          <w:instrText xml:space="preserve"> PAGE   \* MERGEFORMAT </w:instrText>
        </w:r>
        <w:r w:rsidRPr="00940E5B">
          <w:rPr>
            <w:rFonts w:ascii="Simplified Arabic" w:hAnsi="Simplified Arabic" w:cs="Simplified Arabic"/>
            <w:b/>
            <w:bCs/>
            <w:sz w:val="20"/>
            <w:szCs w:val="20"/>
          </w:rPr>
          <w:fldChar w:fldCharType="separate"/>
        </w:r>
        <w:r w:rsidRPr="00940E5B">
          <w:rPr>
            <w:rFonts w:ascii="Simplified Arabic" w:hAnsi="Simplified Arabic" w:cs="Simplified Arabic"/>
            <w:b/>
            <w:bCs/>
            <w:sz w:val="20"/>
            <w:szCs w:val="20"/>
          </w:rPr>
          <w:t>2</w:t>
        </w:r>
        <w:r w:rsidRPr="00940E5B">
          <w:rPr>
            <w:rFonts w:ascii="Simplified Arabic" w:hAnsi="Simplified Arabic" w:cs="Simplified Arabic"/>
            <w:b/>
            <w:bCs/>
            <w:noProof/>
            <w:sz w:val="20"/>
            <w:szCs w:val="20"/>
          </w:rPr>
          <w:fldChar w:fldCharType="end"/>
        </w:r>
        <w:r w:rsidRPr="00940E5B">
          <w:rPr>
            <w:rFonts w:ascii="Simplified Arabic" w:hAnsi="Simplified Arabic" w:cs="Simplified Arabic"/>
            <w:b/>
            <w:bCs/>
            <w:noProof/>
            <w:sz w:val="20"/>
            <w:szCs w:val="20"/>
          </w:rPr>
          <w:t xml:space="preserve">) | </w:t>
        </w:r>
        <w:r w:rsidRPr="00940E5B">
          <w:rPr>
            <w:rFonts w:ascii="Simplified Arabic" w:hAnsi="Simplified Arabic" w:cs="Simplified Arabic"/>
            <w:b/>
            <w:bCs/>
            <w:sz w:val="20"/>
            <w:szCs w:val="20"/>
            <w:lang w:val="es-ES"/>
          </w:rPr>
          <w:t>Jaradat, Matar, Al</w:t>
        </w:r>
        <w:r w:rsidRPr="00940E5B">
          <w:rPr>
            <w:rFonts w:ascii="Simplified Arabic" w:hAnsi="Simplified Arabic" w:cs="Simplified Arabic"/>
            <w:b/>
            <w:bCs/>
            <w:sz w:val="20"/>
            <w:szCs w:val="20"/>
          </w:rPr>
          <w:t>-Masri: The Jordanian National Narrative |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221242630"/>
      <w:docPartObj>
        <w:docPartGallery w:val="Page Numbers (Bottom of Page)"/>
        <w:docPartUnique/>
      </w:docPartObj>
    </w:sdtPr>
    <w:sdtEndPr>
      <w:rPr>
        <w:rFonts w:ascii="Simplified Arabic" w:hAnsi="Simplified Arabic" w:cs="Simplified Arabic"/>
        <w:b/>
        <w:bCs/>
        <w:noProof/>
        <w:color w:val="000000" w:themeColor="text1"/>
        <w:sz w:val="15"/>
        <w:szCs w:val="15"/>
      </w:rPr>
    </w:sdtEndPr>
    <w:sdtContent>
      <w:p w14:paraId="7C0AFB34" w14:textId="77777777" w:rsidR="007B1932" w:rsidRDefault="007B1932" w:rsidP="00F35A04">
        <w:pPr>
          <w:pStyle w:val="Footer"/>
          <w:ind w:hanging="90"/>
          <w:rPr>
            <w:rtl/>
          </w:rPr>
        </w:pPr>
      </w:p>
      <w:p w14:paraId="06EFC8CA" w14:textId="1625EFA4" w:rsidR="00F82472" w:rsidRDefault="00B10DF9" w:rsidP="00F82472">
        <w:pPr>
          <w:pStyle w:val="Footer"/>
          <w:ind w:hanging="90"/>
          <w:rPr>
            <w:noProof/>
          </w:rPr>
        </w:pPr>
        <w:r w:rsidRPr="006D1891">
          <w:rPr>
            <w:b/>
            <w:bCs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58244" behindDoc="0" locked="0" layoutInCell="1" allowOverlap="1" wp14:anchorId="0BBA8966" wp14:editId="067C7D24">
                  <wp:simplePos x="0" y="0"/>
                  <wp:positionH relativeFrom="column">
                    <wp:posOffset>69850</wp:posOffset>
                  </wp:positionH>
                  <wp:positionV relativeFrom="paragraph">
                    <wp:posOffset>57150</wp:posOffset>
                  </wp:positionV>
                  <wp:extent cx="6153150" cy="0"/>
                  <wp:effectExtent l="57150" t="38100" r="57150" b="95250"/>
                  <wp:wrapNone/>
                  <wp:docPr id="11" name="Straight Connector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 flipV="1">
                            <a:off x="0" y="0"/>
                            <a:ext cx="61531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6A55A370" id="Straight Connector 11" o:spid="_x0000_s1026" style="position:absolute;flip:x y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5pt,4.5pt" to="490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" strokecolor="black [3200]" strokeweight="2pt">
                  <v:shadow on="t" color="black" opacity="24903f" origin=",.5" offset="0,.55556mm"/>
                </v:line>
              </w:pict>
            </mc:Fallback>
          </mc:AlternateContent>
        </w:r>
      </w:p>
      <w:p w14:paraId="75A22B53" w14:textId="1DC06677" w:rsidR="00FF4CC3" w:rsidRPr="00816077" w:rsidRDefault="002378AB" w:rsidP="002378AB">
        <w:pPr>
          <w:pStyle w:val="Footer"/>
          <w:ind w:right="-360" w:hanging="360"/>
          <w:jc w:val="center"/>
          <w:rPr>
            <w:rFonts w:ascii="Simplified Arabic" w:hAnsi="Simplified Arabic" w:cs="Simplified Arabic"/>
            <w:b/>
            <w:bCs/>
            <w:noProof/>
            <w:color w:val="000000" w:themeColor="text1"/>
            <w:sz w:val="15"/>
            <w:szCs w:val="15"/>
          </w:rPr>
        </w:pPr>
        <w:r w:rsidRPr="00816077">
          <w:rPr>
            <w:rFonts w:ascii="Simplified Arabic" w:hAnsi="Simplified Arabic" w:cs="Simplified Arabic"/>
            <w:b/>
            <w:bCs/>
            <w:noProof/>
            <w:color w:val="000000" w:themeColor="text1"/>
            <w:sz w:val="15"/>
            <w:szCs w:val="15"/>
            <w:rtl/>
          </w:rPr>
          <w:t xml:space="preserve">  المجلة العربية للنشر العلمي | المجلد (9) العدد (9</w:t>
        </w:r>
        <w:r w:rsidR="00B821FB">
          <w:rPr>
            <w:rFonts w:ascii="Simplified Arabic" w:hAnsi="Simplified Arabic" w:cs="Simplified Arabic" w:hint="cs"/>
            <w:b/>
            <w:bCs/>
            <w:noProof/>
            <w:color w:val="000000" w:themeColor="text1"/>
            <w:sz w:val="15"/>
            <w:szCs w:val="15"/>
            <w:rtl/>
          </w:rPr>
          <w:t>2</w:t>
        </w:r>
        <w:r w:rsidRPr="00816077">
          <w:rPr>
            <w:rFonts w:ascii="Simplified Arabic" w:hAnsi="Simplified Arabic" w:cs="Simplified Arabic"/>
            <w:b/>
            <w:bCs/>
            <w:noProof/>
            <w:color w:val="000000" w:themeColor="text1"/>
            <w:sz w:val="15"/>
            <w:szCs w:val="15"/>
            <w:rtl/>
          </w:rPr>
          <w:t>) 2026 |</w:t>
        </w:r>
        <w:r w:rsidR="00D974AF">
          <w:rPr>
            <w:rFonts w:ascii="Simplified Arabic" w:hAnsi="Simplified Arabic" w:cs="Simplified Arabic"/>
            <w:b/>
            <w:bCs/>
            <w:noProof/>
            <w:color w:val="000000" w:themeColor="text1"/>
            <w:sz w:val="15"/>
            <w:szCs w:val="15"/>
          </w:rPr>
          <w:t xml:space="preserve"> </w:t>
        </w:r>
        <w:r w:rsidR="00265ECD" w:rsidRPr="00265ECD">
          <w:rPr>
            <w:rFonts w:ascii="Simplified Arabic" w:hAnsi="Simplified Arabic" w:cs="Simplified Arabic"/>
            <w:b/>
            <w:bCs/>
            <w:noProof/>
            <w:color w:val="000000" w:themeColor="text1"/>
            <w:sz w:val="15"/>
            <w:szCs w:val="15"/>
            <w:rtl/>
          </w:rPr>
          <w:t>عثمان والشمري</w:t>
        </w:r>
        <w:r w:rsidR="00265ECD">
          <w:rPr>
            <w:rFonts w:ascii="Simplified Arabic" w:hAnsi="Simplified Arabic" w:cs="Simplified Arabic" w:hint="cs"/>
            <w:b/>
            <w:bCs/>
            <w:noProof/>
            <w:color w:val="000000" w:themeColor="text1"/>
            <w:sz w:val="15"/>
            <w:szCs w:val="15"/>
            <w:rtl/>
          </w:rPr>
          <w:t xml:space="preserve">: </w:t>
        </w:r>
        <w:r w:rsidR="00265ECD" w:rsidRPr="00265ECD">
          <w:rPr>
            <w:rFonts w:ascii="Simplified Arabic" w:hAnsi="Simplified Arabic" w:cs="Simplified Arabic"/>
            <w:b/>
            <w:bCs/>
            <w:noProof/>
            <w:color w:val="000000" w:themeColor="text1"/>
            <w:sz w:val="15"/>
            <w:szCs w:val="15"/>
            <w:rtl/>
          </w:rPr>
          <w:t>دور الإدارة الإلكترونية في تحقيق الإبداع الإداري في ظل رؤية المملكة 2030</w:t>
        </w:r>
        <w:r w:rsidRPr="00816077">
          <w:rPr>
            <w:rFonts w:ascii="Simplified Arabic" w:hAnsi="Simplified Arabic" w:cs="Simplified Arabic"/>
            <w:b/>
            <w:bCs/>
            <w:noProof/>
            <w:color w:val="000000" w:themeColor="text1"/>
            <w:sz w:val="15"/>
            <w:szCs w:val="15"/>
            <w:rtl/>
          </w:rPr>
          <w:t xml:space="preserve"> |</w:t>
        </w:r>
        <w:r w:rsidRPr="00816077">
          <w:rPr>
            <w:rFonts w:ascii="Simplified Arabic" w:hAnsi="Simplified Arabic" w:cs="Simplified Arabic" w:hint="cs"/>
            <w:b/>
            <w:bCs/>
            <w:noProof/>
            <w:color w:val="000000" w:themeColor="text1"/>
            <w:sz w:val="15"/>
            <w:szCs w:val="15"/>
            <w:rtl/>
          </w:rPr>
          <w:t xml:space="preserve"> (</w:t>
        </w:r>
        <w:r w:rsidR="001A715C" w:rsidRPr="00D974AF">
          <w:rPr>
            <w:rFonts w:ascii="Simplified Arabic" w:hAnsi="Simplified Arabic" w:cs="Simplified Arabic"/>
            <w:b/>
            <w:bCs/>
            <w:sz w:val="16"/>
            <w:szCs w:val="16"/>
          </w:rPr>
          <w:fldChar w:fldCharType="begin"/>
        </w:r>
        <w:r w:rsidR="001A715C" w:rsidRPr="00D974AF">
          <w:rPr>
            <w:rFonts w:ascii="Simplified Arabic" w:hAnsi="Simplified Arabic" w:cs="Simplified Arabic"/>
            <w:b/>
            <w:bCs/>
            <w:sz w:val="16"/>
            <w:szCs w:val="16"/>
          </w:rPr>
          <w:instrText xml:space="preserve"> PAGE   \* MERGEFORMAT </w:instrText>
        </w:r>
        <w:r w:rsidR="001A715C" w:rsidRPr="00D974AF">
          <w:rPr>
            <w:rFonts w:ascii="Simplified Arabic" w:hAnsi="Simplified Arabic" w:cs="Simplified Arabic"/>
            <w:b/>
            <w:bCs/>
            <w:sz w:val="16"/>
            <w:szCs w:val="16"/>
          </w:rPr>
          <w:fldChar w:fldCharType="separate"/>
        </w:r>
        <w:r w:rsidR="001A715C" w:rsidRPr="00D974AF">
          <w:rPr>
            <w:rFonts w:ascii="Simplified Arabic" w:hAnsi="Simplified Arabic" w:cs="Simplified Arabic"/>
            <w:b/>
            <w:bCs/>
            <w:sz w:val="16"/>
            <w:szCs w:val="16"/>
          </w:rPr>
          <w:t>1</w:t>
        </w:r>
        <w:r w:rsidR="001A715C" w:rsidRPr="00D974AF">
          <w:rPr>
            <w:rFonts w:ascii="Simplified Arabic" w:hAnsi="Simplified Arabic" w:cs="Simplified Arabic"/>
            <w:b/>
            <w:bCs/>
            <w:noProof/>
            <w:sz w:val="16"/>
            <w:szCs w:val="16"/>
          </w:rPr>
          <w:fldChar w:fldCharType="end"/>
        </w:r>
        <w:r w:rsidR="00816077" w:rsidRPr="00816077">
          <w:rPr>
            <w:rFonts w:ascii="Simplified Arabic" w:hAnsi="Simplified Arabic" w:cs="Simplified Arabic" w:hint="cs"/>
            <w:b/>
            <w:bCs/>
            <w:noProof/>
            <w:color w:val="000000" w:themeColor="text1"/>
            <w:sz w:val="15"/>
            <w:szCs w:val="15"/>
            <w:rtl/>
          </w:rPr>
          <w:t>)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CA4FD" w14:textId="77777777" w:rsidR="000403B0" w:rsidRDefault="000403B0" w:rsidP="005E14A7">
      <w:pPr>
        <w:spacing w:after="0" w:line="240" w:lineRule="auto"/>
      </w:pPr>
      <w:r>
        <w:separator/>
      </w:r>
    </w:p>
  </w:footnote>
  <w:footnote w:type="continuationSeparator" w:id="0">
    <w:p w14:paraId="30B13690" w14:textId="77777777" w:rsidR="000403B0" w:rsidRDefault="000403B0" w:rsidP="005E14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7C862" w14:textId="77777777" w:rsidR="0068734D" w:rsidRDefault="0068734D" w:rsidP="006C0980">
    <w:pPr>
      <w:pStyle w:val="Header"/>
      <w:tabs>
        <w:tab w:val="left" w:pos="2844"/>
        <w:tab w:val="center" w:pos="4455"/>
      </w:tabs>
      <w:ind w:left="900" w:right="-290" w:hanging="180"/>
      <w:rPr>
        <w:b/>
        <w:bCs/>
        <w:rtl/>
      </w:rPr>
    </w:pPr>
    <w:r>
      <w:rPr>
        <w:b/>
        <w:bCs/>
      </w:rPr>
      <w:tab/>
    </w:r>
    <w:r>
      <w:rPr>
        <w:b/>
        <w:bCs/>
      </w:rPr>
      <w:tab/>
    </w:r>
  </w:p>
  <w:p w14:paraId="2F7F20BC" w14:textId="77777777" w:rsidR="0068734D" w:rsidRDefault="0068734D" w:rsidP="006C0980">
    <w:pPr>
      <w:pStyle w:val="Header"/>
      <w:tabs>
        <w:tab w:val="left" w:pos="2844"/>
        <w:tab w:val="left" w:pos="3084"/>
        <w:tab w:val="center" w:pos="4455"/>
        <w:tab w:val="center" w:pos="4535"/>
      </w:tabs>
      <w:ind w:left="900" w:right="-290" w:hanging="180"/>
      <w:rPr>
        <w:b/>
        <w:bCs/>
        <w:rtl/>
      </w:rPr>
    </w:pPr>
    <w:r>
      <w:rPr>
        <w:b/>
        <w:bCs/>
        <w:rtl/>
      </w:rPr>
      <w:tab/>
    </w:r>
    <w:r>
      <w:rPr>
        <w:b/>
        <w:bCs/>
        <w:rtl/>
      </w:rPr>
      <w:tab/>
    </w:r>
  </w:p>
  <w:p w14:paraId="3B178A90" w14:textId="77777777" w:rsidR="0068734D" w:rsidRDefault="0068734D" w:rsidP="006C0980">
    <w:pPr>
      <w:pStyle w:val="Header"/>
      <w:tabs>
        <w:tab w:val="left" w:pos="2844"/>
        <w:tab w:val="left" w:pos="3084"/>
        <w:tab w:val="left" w:pos="3878"/>
        <w:tab w:val="center" w:pos="4455"/>
        <w:tab w:val="center" w:pos="4535"/>
        <w:tab w:val="center" w:pos="5455"/>
      </w:tabs>
      <w:ind w:left="900" w:right="-290" w:hanging="180"/>
      <w:rPr>
        <w:b/>
        <w:bCs/>
        <w:rtl/>
      </w:rPr>
    </w:pPr>
    <w:r>
      <w:rPr>
        <w:b/>
        <w:bCs/>
        <w:rtl/>
      </w:rPr>
      <w:tab/>
    </w:r>
    <w:r>
      <w:rPr>
        <w:b/>
        <w:bCs/>
        <w:rtl/>
      </w:rPr>
      <w:tab/>
    </w:r>
    <w:r>
      <w:rPr>
        <w:b/>
        <w:bCs/>
        <w:rtl/>
      </w:rPr>
      <w:tab/>
    </w:r>
    <w:r>
      <w:rPr>
        <w:b/>
        <w:bCs/>
        <w:rtl/>
      </w:rPr>
      <w:tab/>
    </w:r>
    <w:r>
      <w:rPr>
        <w:b/>
        <w:bCs/>
        <w:rtl/>
      </w:rPr>
      <w:tab/>
    </w:r>
    <w:r>
      <w:rPr>
        <w:noProof/>
      </w:rPr>
      <w:drawing>
        <wp:inline distT="0" distB="0" distL="0" distR="0" wp14:anchorId="6A8C33E9" wp14:editId="1FB05560">
          <wp:extent cx="1318260" cy="500791"/>
          <wp:effectExtent l="0" t="0" r="0" b="0"/>
          <wp:docPr id="1824935843" name="Picture 18249358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5804" cy="5112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12B8DFB" w14:textId="77777777" w:rsidR="0068734D" w:rsidRDefault="0068734D" w:rsidP="006C0980">
    <w:pPr>
      <w:pStyle w:val="Header"/>
      <w:tabs>
        <w:tab w:val="center" w:pos="4500"/>
        <w:tab w:val="right" w:pos="9360"/>
      </w:tabs>
      <w:ind w:left="900" w:right="-290" w:hanging="360"/>
      <w:rPr>
        <w:b/>
        <w:bCs/>
        <w:rtl/>
        <w:lang w:bidi="ar-JO"/>
      </w:rPr>
    </w:pPr>
    <w:r w:rsidRPr="009D6333">
      <w:rPr>
        <w:b/>
        <w:bCs/>
        <w:noProof/>
        <w:lang w:bidi="ar-JO"/>
      </w:rPr>
      <mc:AlternateContent>
        <mc:Choice Requires="wps">
          <w:drawing>
            <wp:anchor distT="45720" distB="45720" distL="114300" distR="114300" simplePos="0" relativeHeight="251667460" behindDoc="0" locked="0" layoutInCell="1" allowOverlap="1" wp14:anchorId="4AC814A6" wp14:editId="78CCF6CC">
              <wp:simplePos x="0" y="0"/>
              <wp:positionH relativeFrom="column">
                <wp:posOffset>-227427</wp:posOffset>
              </wp:positionH>
              <wp:positionV relativeFrom="paragraph">
                <wp:posOffset>151130</wp:posOffset>
              </wp:positionV>
              <wp:extent cx="2796540" cy="228600"/>
              <wp:effectExtent l="0" t="0" r="3810" b="0"/>
              <wp:wrapSquare wrapText="bothSides"/>
              <wp:docPr id="33776547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654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7E0274" w14:textId="77777777" w:rsidR="0068734D" w:rsidRPr="004B3082" w:rsidRDefault="0068734D" w:rsidP="006C0980">
                          <w:pPr>
                            <w:ind w:right="-90" w:firstLine="140"/>
                            <w:rPr>
                              <w:b/>
                              <w:bCs/>
                              <w:sz w:val="16"/>
                              <w:szCs w:val="16"/>
                              <w:lang w:bidi="ar-JO"/>
                            </w:rPr>
                          </w:pPr>
                          <w:r w:rsidRPr="004B3082">
                            <w:rPr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Arab Journal for Scientific Publishing</w:t>
                          </w:r>
                          <w:r w:rsidRPr="004B3082">
                            <w:rPr>
                              <w:rFonts w:hint="cs"/>
                              <w:b/>
                              <w:bCs/>
                              <w:color w:val="000000"/>
                              <w:sz w:val="16"/>
                              <w:szCs w:val="16"/>
                              <w:rtl/>
                            </w:rPr>
                            <w:t xml:space="preserve"> || </w:t>
                          </w:r>
                          <w:r w:rsidRPr="004B3082">
                            <w:rPr>
                              <w:b/>
                              <w:bCs/>
                              <w:color w:val="760000"/>
                              <w:sz w:val="16"/>
                              <w:szCs w:val="16"/>
                              <w:lang w:bidi="ar-JO"/>
                            </w:rPr>
                            <w:t>ISSN</w:t>
                          </w:r>
                          <w:r w:rsidRPr="004B3082">
                            <w:rPr>
                              <w:b/>
                              <w:bCs/>
                              <w:color w:val="262626" w:themeColor="text1" w:themeTint="D9"/>
                              <w:sz w:val="16"/>
                              <w:szCs w:val="16"/>
                              <w:lang w:bidi="ar-JO"/>
                            </w:rPr>
                            <w:t xml:space="preserve">: </w:t>
                          </w:r>
                          <w:r w:rsidRPr="004B3082">
                            <w:rPr>
                              <w:b/>
                              <w:bCs/>
                              <w:sz w:val="16"/>
                              <w:szCs w:val="16"/>
                              <w:lang w:bidi="ar-JO"/>
                            </w:rPr>
                            <w:t>2663-5798</w:t>
                          </w:r>
                        </w:p>
                        <w:p w14:paraId="3030ED11" w14:textId="77777777" w:rsidR="0068734D" w:rsidRPr="00807B47" w:rsidRDefault="0068734D" w:rsidP="006C0980">
                          <w:pPr>
                            <w:ind w:right="-90" w:firstLine="140"/>
                            <w:rPr>
                              <w:color w:val="000000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C814A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17.9pt;margin-top:11.9pt;width:220.2pt;height:18pt;z-index:2516674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" stroked="f">
              <v:textbox>
                <w:txbxContent>
                  <w:p w14:paraId="4F7E0274" w14:textId="77777777" w:rsidR="0068734D" w:rsidRPr="004B3082" w:rsidRDefault="0068734D" w:rsidP="006C0980">
                    <w:pPr>
                      <w:ind w:right="-90" w:firstLine="140"/>
                      <w:rPr>
                        <w:b/>
                        <w:bCs/>
                        <w:sz w:val="16"/>
                        <w:szCs w:val="16"/>
                        <w:lang w:bidi="ar-JO"/>
                      </w:rPr>
                    </w:pPr>
                    <w:r w:rsidRPr="004B3082">
                      <w:rPr>
                        <w:b/>
                        <w:bCs/>
                        <w:color w:val="000000"/>
                        <w:sz w:val="16"/>
                        <w:szCs w:val="16"/>
                      </w:rPr>
                      <w:t>Arab Journal for Scientific Publishing</w:t>
                    </w:r>
                    <w:r w:rsidRPr="004B3082">
                      <w:rPr>
                        <w:rFonts w:hint="cs"/>
                        <w:b/>
                        <w:bCs/>
                        <w:color w:val="000000"/>
                        <w:sz w:val="16"/>
                        <w:szCs w:val="16"/>
                        <w:rtl/>
                      </w:rPr>
                      <w:t xml:space="preserve"> || </w:t>
                    </w:r>
                    <w:r w:rsidRPr="004B3082">
                      <w:rPr>
                        <w:b/>
                        <w:bCs/>
                        <w:color w:val="760000"/>
                        <w:sz w:val="16"/>
                        <w:szCs w:val="16"/>
                        <w:lang w:bidi="ar-JO"/>
                      </w:rPr>
                      <w:t>ISSN</w:t>
                    </w:r>
                    <w:r w:rsidRPr="004B3082">
                      <w:rPr>
                        <w:b/>
                        <w:bCs/>
                        <w:color w:val="262626" w:themeColor="text1" w:themeTint="D9"/>
                        <w:sz w:val="16"/>
                        <w:szCs w:val="16"/>
                        <w:lang w:bidi="ar-JO"/>
                      </w:rPr>
                      <w:t xml:space="preserve">: </w:t>
                    </w:r>
                    <w:r w:rsidRPr="004B3082">
                      <w:rPr>
                        <w:b/>
                        <w:bCs/>
                        <w:sz w:val="16"/>
                        <w:szCs w:val="16"/>
                        <w:lang w:bidi="ar-JO"/>
                      </w:rPr>
                      <w:t>2663-5798</w:t>
                    </w:r>
                  </w:p>
                  <w:p w14:paraId="3030ED11" w14:textId="77777777" w:rsidR="0068734D" w:rsidRPr="00807B47" w:rsidRDefault="0068734D" w:rsidP="006C0980">
                    <w:pPr>
                      <w:ind w:right="-90" w:firstLine="140"/>
                      <w:rPr>
                        <w:color w:val="000000"/>
                        <w:sz w:val="14"/>
                        <w:szCs w:val="14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4EF29D97" w14:textId="77777777" w:rsidR="0068734D" w:rsidRDefault="0068734D" w:rsidP="006C0980">
    <w:pPr>
      <w:pStyle w:val="Header"/>
      <w:tabs>
        <w:tab w:val="clear" w:pos="4153"/>
        <w:tab w:val="clear" w:pos="8306"/>
        <w:tab w:val="left" w:pos="2244"/>
      </w:tabs>
      <w:ind w:left="900" w:right="-290" w:hanging="360"/>
      <w:rPr>
        <w:rFonts w:cs="Arial"/>
        <w:b/>
        <w:bCs/>
        <w:sz w:val="18"/>
        <w:szCs w:val="18"/>
        <w:rtl/>
        <w:lang w:bidi="ar-JO"/>
      </w:rPr>
    </w:pPr>
    <w:r w:rsidRPr="004B3082">
      <w:rPr>
        <w:rFonts w:cs="Arial"/>
        <w:b/>
        <w:bCs/>
        <w:sz w:val="18"/>
        <w:szCs w:val="18"/>
        <w:rtl/>
        <w:lang w:bidi="ar-JO"/>
      </w:rPr>
      <w:t>المجلد التاسع – العدد ال</w:t>
    </w:r>
    <w:r>
      <w:rPr>
        <w:rFonts w:cs="Arial" w:hint="cs"/>
        <w:b/>
        <w:bCs/>
        <w:sz w:val="18"/>
        <w:szCs w:val="18"/>
        <w:rtl/>
        <w:lang w:bidi="ar-JO"/>
      </w:rPr>
      <w:t>ثاني</w:t>
    </w:r>
    <w:r w:rsidRPr="004B3082">
      <w:rPr>
        <w:rFonts w:cs="Arial"/>
        <w:b/>
        <w:bCs/>
        <w:sz w:val="18"/>
        <w:szCs w:val="18"/>
        <w:rtl/>
        <w:lang w:bidi="ar-JO"/>
      </w:rPr>
      <w:t xml:space="preserve"> والتسعون</w:t>
    </w:r>
  </w:p>
  <w:p w14:paraId="4C9487AA" w14:textId="77777777" w:rsidR="0068734D" w:rsidRPr="009D6333" w:rsidRDefault="0068734D" w:rsidP="006C0980">
    <w:pPr>
      <w:pStyle w:val="Header"/>
      <w:tabs>
        <w:tab w:val="clear" w:pos="4153"/>
        <w:tab w:val="clear" w:pos="8306"/>
        <w:tab w:val="left" w:pos="2244"/>
      </w:tabs>
      <w:ind w:left="900" w:right="-290" w:hanging="360"/>
      <w:rPr>
        <w:b/>
        <w:bCs/>
        <w:sz w:val="18"/>
        <w:szCs w:val="18"/>
        <w:rtl/>
        <w:lang w:bidi="ar-JO"/>
      </w:rPr>
    </w:pPr>
    <w:r w:rsidRPr="009D6333">
      <w:rPr>
        <w:rFonts w:hint="cs"/>
        <w:b/>
        <w:bCs/>
        <w:sz w:val="18"/>
        <w:szCs w:val="18"/>
        <w:rtl/>
        <w:lang w:bidi="ar-JO"/>
      </w:rPr>
      <w:t xml:space="preserve">تاريخ الإصدار: 2 </w:t>
    </w:r>
    <w:r w:rsidRPr="009D6333">
      <w:rPr>
        <w:b/>
        <w:bCs/>
        <w:sz w:val="18"/>
        <w:szCs w:val="18"/>
        <w:rtl/>
        <w:lang w:bidi="ar-JO"/>
      </w:rPr>
      <w:t>–</w:t>
    </w:r>
    <w:r w:rsidRPr="009D6333">
      <w:rPr>
        <w:rFonts w:hint="cs"/>
        <w:b/>
        <w:bCs/>
        <w:sz w:val="18"/>
        <w:szCs w:val="18"/>
        <w:rtl/>
        <w:lang w:bidi="ar-JO"/>
      </w:rPr>
      <w:t xml:space="preserve"> </w:t>
    </w:r>
    <w:r>
      <w:rPr>
        <w:rFonts w:cs="Arial" w:hint="cs"/>
        <w:b/>
        <w:bCs/>
        <w:sz w:val="18"/>
        <w:szCs w:val="18"/>
        <w:rtl/>
        <w:lang w:bidi="ar-JO"/>
      </w:rPr>
      <w:t>حزيران</w:t>
    </w:r>
    <w:r w:rsidRPr="009D6333">
      <w:rPr>
        <w:rFonts w:hint="cs"/>
        <w:b/>
        <w:bCs/>
        <w:sz w:val="18"/>
        <w:szCs w:val="18"/>
        <w:rtl/>
        <w:lang w:bidi="ar-JO"/>
      </w:rPr>
      <w:t xml:space="preserve"> </w:t>
    </w:r>
    <w:r w:rsidRPr="009D6333">
      <w:rPr>
        <w:b/>
        <w:bCs/>
        <w:sz w:val="18"/>
        <w:szCs w:val="18"/>
        <w:rtl/>
        <w:lang w:bidi="ar-JO"/>
      </w:rPr>
      <w:t>–</w:t>
    </w:r>
    <w:r w:rsidRPr="009D6333">
      <w:rPr>
        <w:rFonts w:hint="cs"/>
        <w:b/>
        <w:bCs/>
        <w:sz w:val="18"/>
        <w:szCs w:val="18"/>
        <w:rtl/>
        <w:lang w:bidi="ar-JO"/>
      </w:rPr>
      <w:t xml:space="preserve"> 202</w:t>
    </w:r>
    <w:r>
      <w:rPr>
        <w:rFonts w:hint="cs"/>
        <w:b/>
        <w:bCs/>
        <w:sz w:val="18"/>
        <w:szCs w:val="18"/>
        <w:rtl/>
        <w:lang w:bidi="ar-JO"/>
      </w:rPr>
      <w:t>6</w:t>
    </w:r>
    <w:r w:rsidRPr="009D6333">
      <w:rPr>
        <w:rFonts w:hint="cs"/>
        <w:b/>
        <w:bCs/>
        <w:sz w:val="18"/>
        <w:szCs w:val="18"/>
        <w:rtl/>
        <w:lang w:bidi="ar-JO"/>
      </w:rPr>
      <w:t>م</w:t>
    </w:r>
    <w:r>
      <w:rPr>
        <w:b/>
        <w:bCs/>
        <w:sz w:val="18"/>
        <w:szCs w:val="18"/>
        <w:rtl/>
        <w:lang w:bidi="ar-JO"/>
      </w:rPr>
      <w:tab/>
    </w:r>
    <w:r>
      <w:rPr>
        <w:b/>
        <w:bCs/>
        <w:sz w:val="18"/>
        <w:szCs w:val="18"/>
        <w:rtl/>
        <w:lang w:bidi="ar-JO"/>
      </w:rPr>
      <w:tab/>
    </w:r>
    <w:r>
      <w:rPr>
        <w:b/>
        <w:bCs/>
        <w:sz w:val="18"/>
        <w:szCs w:val="18"/>
        <w:rtl/>
        <w:lang w:bidi="ar-JO"/>
      </w:rPr>
      <w:tab/>
    </w:r>
    <w:r>
      <w:rPr>
        <w:b/>
        <w:bCs/>
        <w:sz w:val="18"/>
        <w:szCs w:val="18"/>
        <w:rtl/>
        <w:lang w:bidi="ar-JO"/>
      </w:rPr>
      <w:tab/>
    </w:r>
  </w:p>
  <w:p w14:paraId="79256E7A" w14:textId="77777777" w:rsidR="0068734D" w:rsidRDefault="0068734D" w:rsidP="006C0980">
    <w:pPr>
      <w:pStyle w:val="Header"/>
      <w:ind w:left="1350" w:right="-1080" w:hanging="2250"/>
      <w:jc w:val="right"/>
      <w:rPr>
        <w:b/>
        <w:bCs/>
        <w:color w:val="948A54" w:themeColor="background2" w:themeShade="80"/>
        <w:lang w:bidi="ar-JO"/>
      </w:rPr>
    </w:pPr>
    <w:r w:rsidRPr="009D6333">
      <w:rPr>
        <w:b/>
        <w:bCs/>
        <w:sz w:val="18"/>
        <w:szCs w:val="18"/>
        <w:lang w:bidi="ar-JO"/>
      </w:rPr>
      <w:t xml:space="preserve"> </w:t>
    </w:r>
    <w:r w:rsidRPr="009D6333">
      <w:rPr>
        <w:b/>
        <w:bCs/>
        <w:color w:val="948A54" w:themeColor="background2" w:themeShade="80"/>
        <w:sz w:val="18"/>
        <w:szCs w:val="18"/>
        <w:lang w:bidi="ar-JO"/>
      </w:rPr>
      <w:t xml:space="preserve"> </w:t>
    </w:r>
    <w:r w:rsidRPr="009D6333">
      <w:rPr>
        <w:b/>
        <w:bCs/>
        <w:sz w:val="18"/>
        <w:szCs w:val="18"/>
        <w:lang w:bidi="ar-JO"/>
      </w:rPr>
      <w:t xml:space="preserve">                         </w:t>
    </w:r>
    <w:r>
      <w:rPr>
        <w:b/>
        <w:bCs/>
        <w:noProof/>
        <w:sz w:val="18"/>
        <w:szCs w:val="18"/>
        <w:lang w:bidi="ar-JO"/>
      </w:rPr>
      <w:drawing>
        <wp:inline distT="0" distB="0" distL="0" distR="0" wp14:anchorId="6A24EFC9" wp14:editId="260FDFA4">
          <wp:extent cx="2437480" cy="171116"/>
          <wp:effectExtent l="0" t="0" r="1270" b="635"/>
          <wp:docPr id="30523867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8140989" name="Picture 181814098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9068" cy="175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D6333">
      <w:rPr>
        <w:b/>
        <w:bCs/>
        <w:sz w:val="18"/>
        <w:szCs w:val="18"/>
        <w:lang w:bidi="ar-JO"/>
      </w:rPr>
      <w:t xml:space="preserve">                                           </w:t>
    </w:r>
    <w:r>
      <w:rPr>
        <w:b/>
        <w:bCs/>
        <w:sz w:val="18"/>
        <w:szCs w:val="18"/>
        <w:lang w:bidi="ar-JO"/>
      </w:rPr>
      <w:t xml:space="preserve">                                                      </w:t>
    </w:r>
    <w:r w:rsidRPr="009D6333">
      <w:rPr>
        <w:b/>
        <w:bCs/>
        <w:sz w:val="18"/>
        <w:szCs w:val="18"/>
        <w:lang w:bidi="ar-JO"/>
      </w:rPr>
      <w:t xml:space="preserve"> </w:t>
    </w:r>
    <w:hyperlink r:id="rId3" w:history="1">
      <w:r w:rsidRPr="009D6333">
        <w:rPr>
          <w:rStyle w:val="Hyperlink"/>
          <w:b/>
          <w:bCs/>
          <w:color w:val="000080" w:themeColor="hyperlink" w:themeShade="80"/>
          <w:sz w:val="20"/>
          <w:szCs w:val="20"/>
          <w:lang w:bidi="ar-JO"/>
        </w:rPr>
        <w:t>www.ajsp.net</w:t>
      </w:r>
    </w:hyperlink>
    <w:r w:rsidRPr="00807B47">
      <w:rPr>
        <w:b/>
        <w:bCs/>
        <w:noProof/>
        <w:sz w:val="18"/>
        <w:szCs w:val="18"/>
        <w:lang w:bidi="ar-JO"/>
      </w:rPr>
      <w:t xml:space="preserve"> </w:t>
    </w:r>
  </w:p>
  <w:p w14:paraId="2C0C49D7" w14:textId="77777777" w:rsidR="0068734D" w:rsidRPr="006C0980" w:rsidRDefault="0068734D" w:rsidP="006C0980">
    <w:pPr>
      <w:pStyle w:val="Header"/>
      <w:tabs>
        <w:tab w:val="center" w:pos="5140"/>
      </w:tabs>
      <w:ind w:left="630" w:right="160" w:hanging="90"/>
      <w:rPr>
        <w:b/>
        <w:bCs/>
        <w:lang w:bidi="ar-JO"/>
      </w:rPr>
    </w:pPr>
    <w:r>
      <w:rPr>
        <w:rFonts w:hint="cs"/>
        <w:b/>
        <w:bCs/>
        <w:noProof/>
      </w:rPr>
      <mc:AlternateContent>
        <mc:Choice Requires="wps">
          <w:drawing>
            <wp:anchor distT="0" distB="0" distL="114300" distR="114300" simplePos="0" relativeHeight="251666436" behindDoc="0" locked="0" layoutInCell="1" allowOverlap="1" wp14:anchorId="4A036674" wp14:editId="7F7E3BBD">
              <wp:simplePos x="0" y="0"/>
              <wp:positionH relativeFrom="column">
                <wp:posOffset>36830</wp:posOffset>
              </wp:positionH>
              <wp:positionV relativeFrom="paragraph">
                <wp:posOffset>50800</wp:posOffset>
              </wp:positionV>
              <wp:extent cx="6080760" cy="7620"/>
              <wp:effectExtent l="38100" t="38100" r="72390" b="87630"/>
              <wp:wrapNone/>
              <wp:docPr id="976534121" name="Straight Connector 9765341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80760" cy="7620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25000"/>
                          </a:schemeClr>
                        </a:solidFill>
                      </a:ln>
                    </wps:spPr>
                    <wps:style>
                      <a:lnRef idx="2">
                        <a:schemeClr val="accent2"/>
                      </a:lnRef>
                      <a:fillRef idx="0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D973167" id="Straight Connector 976534121" o:spid="_x0000_s1026" style="position:absolute;z-index:2516664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9pt,4pt" to="481.7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" strokecolor="#484329 [814]" strokeweight="2pt">
              <v:shadow on="t" color="black" opacity="24903f" origin=",.5" offset="0,.55556mm"/>
            </v:line>
          </w:pict>
        </mc:Fallback>
      </mc:AlternateContent>
    </w:r>
    <w:r>
      <w:rPr>
        <w:b/>
        <w:bCs/>
        <w:rtl/>
        <w:lang w:bidi="ar-JO"/>
      </w:rPr>
      <w:tab/>
    </w:r>
    <w:r>
      <w:rPr>
        <w:b/>
        <w:bCs/>
        <w:rtl/>
        <w:lang w:bidi="ar-JO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280DF" w14:textId="77777777" w:rsidR="0068734D" w:rsidRDefault="0068734D" w:rsidP="00DF5A40">
    <w:pPr>
      <w:pStyle w:val="Header"/>
      <w:tabs>
        <w:tab w:val="left" w:pos="2844"/>
        <w:tab w:val="center" w:pos="4455"/>
      </w:tabs>
      <w:ind w:left="900" w:right="-290" w:hanging="180"/>
      <w:rPr>
        <w:b/>
        <w:bCs/>
        <w:rtl/>
      </w:rPr>
    </w:pPr>
    <w:r>
      <w:rPr>
        <w:b/>
        <w:bCs/>
      </w:rPr>
      <w:tab/>
    </w:r>
    <w:r>
      <w:rPr>
        <w:b/>
        <w:bCs/>
      </w:rPr>
      <w:tab/>
    </w:r>
  </w:p>
  <w:p w14:paraId="40E6D6D5" w14:textId="77777777" w:rsidR="0068734D" w:rsidRDefault="0068734D" w:rsidP="00DF5A40">
    <w:pPr>
      <w:pStyle w:val="Header"/>
      <w:tabs>
        <w:tab w:val="left" w:pos="2844"/>
        <w:tab w:val="left" w:pos="3084"/>
        <w:tab w:val="center" w:pos="4455"/>
        <w:tab w:val="center" w:pos="4535"/>
      </w:tabs>
      <w:ind w:left="900" w:right="-290" w:hanging="180"/>
      <w:rPr>
        <w:b/>
        <w:bCs/>
        <w:rtl/>
      </w:rPr>
    </w:pPr>
    <w:r>
      <w:rPr>
        <w:b/>
        <w:bCs/>
        <w:rtl/>
      </w:rPr>
      <w:tab/>
    </w:r>
    <w:r>
      <w:rPr>
        <w:b/>
        <w:bCs/>
        <w:rtl/>
      </w:rPr>
      <w:tab/>
    </w:r>
  </w:p>
  <w:p w14:paraId="72CC91D3" w14:textId="77777777" w:rsidR="0068734D" w:rsidRDefault="0068734D" w:rsidP="00DF5A40">
    <w:pPr>
      <w:pStyle w:val="Header"/>
      <w:tabs>
        <w:tab w:val="left" w:pos="2844"/>
        <w:tab w:val="left" w:pos="3084"/>
        <w:tab w:val="left" w:pos="3878"/>
        <w:tab w:val="center" w:pos="4455"/>
        <w:tab w:val="center" w:pos="4535"/>
        <w:tab w:val="center" w:pos="5455"/>
      </w:tabs>
      <w:ind w:left="900" w:right="-290" w:hanging="180"/>
      <w:rPr>
        <w:b/>
        <w:bCs/>
        <w:rtl/>
      </w:rPr>
    </w:pPr>
    <w:r>
      <w:rPr>
        <w:b/>
        <w:bCs/>
        <w:rtl/>
      </w:rPr>
      <w:tab/>
    </w:r>
    <w:r>
      <w:rPr>
        <w:b/>
        <w:bCs/>
        <w:rtl/>
      </w:rPr>
      <w:tab/>
    </w:r>
    <w:r>
      <w:rPr>
        <w:b/>
        <w:bCs/>
        <w:rtl/>
      </w:rPr>
      <w:tab/>
    </w:r>
    <w:r>
      <w:rPr>
        <w:b/>
        <w:bCs/>
        <w:rtl/>
      </w:rPr>
      <w:tab/>
    </w:r>
    <w:r>
      <w:rPr>
        <w:b/>
        <w:bCs/>
        <w:rtl/>
      </w:rPr>
      <w:tab/>
    </w:r>
    <w:r>
      <w:rPr>
        <w:noProof/>
      </w:rPr>
      <w:drawing>
        <wp:inline distT="0" distB="0" distL="0" distR="0" wp14:anchorId="48AE3EFA" wp14:editId="5FB2D9A8">
          <wp:extent cx="1318260" cy="500791"/>
          <wp:effectExtent l="0" t="0" r="0" b="0"/>
          <wp:docPr id="293784465" name="Picture 2937844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5804" cy="5112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D0353CC" w14:textId="77777777" w:rsidR="0068734D" w:rsidRDefault="0068734D" w:rsidP="00DF5A40">
    <w:pPr>
      <w:pStyle w:val="Header"/>
      <w:tabs>
        <w:tab w:val="center" w:pos="4500"/>
        <w:tab w:val="right" w:pos="9360"/>
      </w:tabs>
      <w:ind w:left="900" w:right="-290" w:hanging="360"/>
      <w:rPr>
        <w:b/>
        <w:bCs/>
        <w:rtl/>
        <w:lang w:bidi="ar-JO"/>
      </w:rPr>
    </w:pPr>
    <w:r w:rsidRPr="009D6333">
      <w:rPr>
        <w:b/>
        <w:bCs/>
        <w:noProof/>
        <w:lang w:bidi="ar-JO"/>
      </w:rPr>
      <mc:AlternateContent>
        <mc:Choice Requires="wps">
          <w:drawing>
            <wp:anchor distT="45720" distB="45720" distL="114300" distR="114300" simplePos="0" relativeHeight="251664388" behindDoc="0" locked="0" layoutInCell="1" allowOverlap="1" wp14:anchorId="6B54DDE4" wp14:editId="31D16831">
              <wp:simplePos x="0" y="0"/>
              <wp:positionH relativeFrom="column">
                <wp:posOffset>-227427</wp:posOffset>
              </wp:positionH>
              <wp:positionV relativeFrom="paragraph">
                <wp:posOffset>151130</wp:posOffset>
              </wp:positionV>
              <wp:extent cx="2796540" cy="228600"/>
              <wp:effectExtent l="0" t="0" r="3810" b="0"/>
              <wp:wrapSquare wrapText="bothSides"/>
              <wp:docPr id="213120351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654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69C4F5" w14:textId="77777777" w:rsidR="0068734D" w:rsidRPr="004B3082" w:rsidRDefault="0068734D" w:rsidP="00DF5A40">
                          <w:pPr>
                            <w:ind w:right="-90" w:firstLine="140"/>
                            <w:rPr>
                              <w:b/>
                              <w:bCs/>
                              <w:sz w:val="16"/>
                              <w:szCs w:val="16"/>
                              <w:lang w:bidi="ar-JO"/>
                            </w:rPr>
                          </w:pPr>
                          <w:r w:rsidRPr="004B3082">
                            <w:rPr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Arab Journal for Scientific Publishing</w:t>
                          </w:r>
                          <w:r w:rsidRPr="004B3082">
                            <w:rPr>
                              <w:rFonts w:hint="cs"/>
                              <w:b/>
                              <w:bCs/>
                              <w:color w:val="000000"/>
                              <w:sz w:val="16"/>
                              <w:szCs w:val="16"/>
                              <w:rtl/>
                            </w:rPr>
                            <w:t xml:space="preserve"> || </w:t>
                          </w:r>
                          <w:r w:rsidRPr="004B3082">
                            <w:rPr>
                              <w:b/>
                              <w:bCs/>
                              <w:color w:val="760000"/>
                              <w:sz w:val="16"/>
                              <w:szCs w:val="16"/>
                              <w:lang w:bidi="ar-JO"/>
                            </w:rPr>
                            <w:t>ISSN</w:t>
                          </w:r>
                          <w:r w:rsidRPr="004B3082">
                            <w:rPr>
                              <w:b/>
                              <w:bCs/>
                              <w:color w:val="262626" w:themeColor="text1" w:themeTint="D9"/>
                              <w:sz w:val="16"/>
                              <w:szCs w:val="16"/>
                              <w:lang w:bidi="ar-JO"/>
                            </w:rPr>
                            <w:t xml:space="preserve">: </w:t>
                          </w:r>
                          <w:r w:rsidRPr="004B3082">
                            <w:rPr>
                              <w:b/>
                              <w:bCs/>
                              <w:sz w:val="16"/>
                              <w:szCs w:val="16"/>
                              <w:lang w:bidi="ar-JO"/>
                            </w:rPr>
                            <w:t>2663-5798</w:t>
                          </w:r>
                        </w:p>
                        <w:p w14:paraId="00B5D961" w14:textId="77777777" w:rsidR="0068734D" w:rsidRPr="00807B47" w:rsidRDefault="0068734D" w:rsidP="00DF5A40">
                          <w:pPr>
                            <w:ind w:right="-90" w:firstLine="140"/>
                            <w:rPr>
                              <w:color w:val="000000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54DDE4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17.9pt;margin-top:11.9pt;width:220.2pt;height:18pt;z-index:2516643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" stroked="f">
              <v:textbox>
                <w:txbxContent>
                  <w:p w14:paraId="7C69C4F5" w14:textId="77777777" w:rsidR="0068734D" w:rsidRPr="004B3082" w:rsidRDefault="0068734D" w:rsidP="00DF5A40">
                    <w:pPr>
                      <w:ind w:right="-90" w:firstLine="140"/>
                      <w:rPr>
                        <w:b/>
                        <w:bCs/>
                        <w:sz w:val="16"/>
                        <w:szCs w:val="16"/>
                        <w:lang w:bidi="ar-JO"/>
                      </w:rPr>
                    </w:pPr>
                    <w:r w:rsidRPr="004B3082">
                      <w:rPr>
                        <w:b/>
                        <w:bCs/>
                        <w:color w:val="000000"/>
                        <w:sz w:val="16"/>
                        <w:szCs w:val="16"/>
                      </w:rPr>
                      <w:t>Arab Journal for Scientific Publishing</w:t>
                    </w:r>
                    <w:r w:rsidRPr="004B3082">
                      <w:rPr>
                        <w:rFonts w:hint="cs"/>
                        <w:b/>
                        <w:bCs/>
                        <w:color w:val="000000"/>
                        <w:sz w:val="16"/>
                        <w:szCs w:val="16"/>
                        <w:rtl/>
                      </w:rPr>
                      <w:t xml:space="preserve"> || </w:t>
                    </w:r>
                    <w:r w:rsidRPr="004B3082">
                      <w:rPr>
                        <w:b/>
                        <w:bCs/>
                        <w:color w:val="760000"/>
                        <w:sz w:val="16"/>
                        <w:szCs w:val="16"/>
                        <w:lang w:bidi="ar-JO"/>
                      </w:rPr>
                      <w:t>ISSN</w:t>
                    </w:r>
                    <w:r w:rsidRPr="004B3082">
                      <w:rPr>
                        <w:b/>
                        <w:bCs/>
                        <w:color w:val="262626" w:themeColor="text1" w:themeTint="D9"/>
                        <w:sz w:val="16"/>
                        <w:szCs w:val="16"/>
                        <w:lang w:bidi="ar-JO"/>
                      </w:rPr>
                      <w:t xml:space="preserve">: </w:t>
                    </w:r>
                    <w:r w:rsidRPr="004B3082">
                      <w:rPr>
                        <w:b/>
                        <w:bCs/>
                        <w:sz w:val="16"/>
                        <w:szCs w:val="16"/>
                        <w:lang w:bidi="ar-JO"/>
                      </w:rPr>
                      <w:t>2663-5798</w:t>
                    </w:r>
                  </w:p>
                  <w:p w14:paraId="00B5D961" w14:textId="77777777" w:rsidR="0068734D" w:rsidRPr="00807B47" w:rsidRDefault="0068734D" w:rsidP="00DF5A40">
                    <w:pPr>
                      <w:ind w:right="-90" w:firstLine="140"/>
                      <w:rPr>
                        <w:color w:val="000000"/>
                        <w:sz w:val="14"/>
                        <w:szCs w:val="14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73B29498" w14:textId="676F17F5" w:rsidR="0068734D" w:rsidRDefault="0068734D" w:rsidP="00DF5A40">
    <w:pPr>
      <w:pStyle w:val="Header"/>
      <w:tabs>
        <w:tab w:val="clear" w:pos="4153"/>
        <w:tab w:val="clear" w:pos="8306"/>
        <w:tab w:val="left" w:pos="2244"/>
      </w:tabs>
      <w:ind w:left="900" w:right="-290" w:hanging="360"/>
      <w:rPr>
        <w:rFonts w:cs="Arial"/>
        <w:b/>
        <w:bCs/>
        <w:sz w:val="18"/>
        <w:szCs w:val="18"/>
        <w:rtl/>
        <w:lang w:bidi="ar-JO"/>
      </w:rPr>
    </w:pPr>
    <w:r w:rsidRPr="004B3082">
      <w:rPr>
        <w:rFonts w:cs="Arial"/>
        <w:b/>
        <w:bCs/>
        <w:sz w:val="18"/>
        <w:szCs w:val="18"/>
        <w:rtl/>
        <w:lang w:bidi="ar-JO"/>
      </w:rPr>
      <w:t xml:space="preserve">المجلد </w:t>
    </w:r>
    <w:r w:rsidR="00253F0F">
      <w:rPr>
        <w:rFonts w:cs="Arial"/>
        <w:b/>
        <w:bCs/>
        <w:sz w:val="18"/>
        <w:szCs w:val="18"/>
        <w:lang w:bidi="ar-JO"/>
      </w:rPr>
      <w:t>……</w:t>
    </w:r>
    <w:r w:rsidRPr="004B3082">
      <w:rPr>
        <w:rFonts w:cs="Arial"/>
        <w:b/>
        <w:bCs/>
        <w:sz w:val="18"/>
        <w:szCs w:val="18"/>
        <w:rtl/>
        <w:lang w:bidi="ar-JO"/>
      </w:rPr>
      <w:t xml:space="preserve"> – العدد </w:t>
    </w:r>
    <w:r w:rsidR="00253F0F">
      <w:rPr>
        <w:rFonts w:cs="Arial"/>
        <w:b/>
        <w:bCs/>
        <w:sz w:val="18"/>
        <w:szCs w:val="18"/>
        <w:lang w:bidi="ar-JO"/>
      </w:rPr>
      <w:t>………</w:t>
    </w:r>
  </w:p>
  <w:p w14:paraId="24FB831B" w14:textId="5A7C5E5A" w:rsidR="0068734D" w:rsidRPr="009D6333" w:rsidRDefault="0068734D" w:rsidP="00DF5A40">
    <w:pPr>
      <w:pStyle w:val="Header"/>
      <w:tabs>
        <w:tab w:val="clear" w:pos="4153"/>
        <w:tab w:val="clear" w:pos="8306"/>
        <w:tab w:val="left" w:pos="2244"/>
      </w:tabs>
      <w:ind w:left="900" w:right="-290" w:hanging="360"/>
      <w:rPr>
        <w:b/>
        <w:bCs/>
        <w:sz w:val="18"/>
        <w:szCs w:val="18"/>
        <w:rtl/>
        <w:lang w:bidi="ar-JO"/>
      </w:rPr>
    </w:pPr>
    <w:r w:rsidRPr="009D6333">
      <w:rPr>
        <w:rFonts w:hint="cs"/>
        <w:b/>
        <w:bCs/>
        <w:sz w:val="18"/>
        <w:szCs w:val="18"/>
        <w:rtl/>
        <w:lang w:bidi="ar-JO"/>
      </w:rPr>
      <w:t xml:space="preserve">تاريخ الإصدار: 2 </w:t>
    </w:r>
    <w:proofErr w:type="gramStart"/>
    <w:r w:rsidRPr="009D6333">
      <w:rPr>
        <w:b/>
        <w:bCs/>
        <w:sz w:val="18"/>
        <w:szCs w:val="18"/>
        <w:rtl/>
        <w:lang w:bidi="ar-JO"/>
      </w:rPr>
      <w:t>–</w:t>
    </w:r>
    <w:r w:rsidR="00253F0F">
      <w:rPr>
        <w:b/>
        <w:bCs/>
        <w:sz w:val="18"/>
        <w:szCs w:val="18"/>
        <w:lang w:bidi="ar-JO"/>
      </w:rPr>
      <w:t xml:space="preserve"> </w:t>
    </w:r>
    <w:r w:rsidR="00253F0F">
      <w:rPr>
        <w:rFonts w:hint="cs"/>
        <w:b/>
        <w:bCs/>
        <w:sz w:val="18"/>
        <w:szCs w:val="18"/>
        <w:rtl/>
        <w:lang w:bidi="ar-JO"/>
      </w:rPr>
      <w:t xml:space="preserve"> الشهر</w:t>
    </w:r>
    <w:proofErr w:type="gramEnd"/>
    <w:r w:rsidRPr="009D6333">
      <w:rPr>
        <w:rFonts w:hint="cs"/>
        <w:b/>
        <w:bCs/>
        <w:sz w:val="18"/>
        <w:szCs w:val="18"/>
        <w:rtl/>
        <w:lang w:bidi="ar-JO"/>
      </w:rPr>
      <w:t xml:space="preserve"> </w:t>
    </w:r>
    <w:r w:rsidRPr="009D6333">
      <w:rPr>
        <w:b/>
        <w:bCs/>
        <w:sz w:val="18"/>
        <w:szCs w:val="18"/>
        <w:rtl/>
        <w:lang w:bidi="ar-JO"/>
      </w:rPr>
      <w:t>–</w:t>
    </w:r>
    <w:r w:rsidRPr="009D6333">
      <w:rPr>
        <w:rFonts w:hint="cs"/>
        <w:b/>
        <w:bCs/>
        <w:sz w:val="18"/>
        <w:szCs w:val="18"/>
        <w:rtl/>
        <w:lang w:bidi="ar-JO"/>
      </w:rPr>
      <w:t xml:space="preserve"> 202</w:t>
    </w:r>
    <w:r>
      <w:rPr>
        <w:rFonts w:hint="cs"/>
        <w:b/>
        <w:bCs/>
        <w:sz w:val="18"/>
        <w:szCs w:val="18"/>
        <w:rtl/>
        <w:lang w:bidi="ar-JO"/>
      </w:rPr>
      <w:t>6</w:t>
    </w:r>
    <w:r w:rsidRPr="009D6333">
      <w:rPr>
        <w:rFonts w:hint="cs"/>
        <w:b/>
        <w:bCs/>
        <w:sz w:val="18"/>
        <w:szCs w:val="18"/>
        <w:rtl/>
        <w:lang w:bidi="ar-JO"/>
      </w:rPr>
      <w:t>م</w:t>
    </w:r>
    <w:r>
      <w:rPr>
        <w:b/>
        <w:bCs/>
        <w:sz w:val="18"/>
        <w:szCs w:val="18"/>
        <w:rtl/>
        <w:lang w:bidi="ar-JO"/>
      </w:rPr>
      <w:tab/>
    </w:r>
    <w:r>
      <w:rPr>
        <w:b/>
        <w:bCs/>
        <w:sz w:val="18"/>
        <w:szCs w:val="18"/>
        <w:rtl/>
        <w:lang w:bidi="ar-JO"/>
      </w:rPr>
      <w:tab/>
    </w:r>
    <w:r>
      <w:rPr>
        <w:b/>
        <w:bCs/>
        <w:sz w:val="18"/>
        <w:szCs w:val="18"/>
        <w:rtl/>
        <w:lang w:bidi="ar-JO"/>
      </w:rPr>
      <w:tab/>
    </w:r>
    <w:r>
      <w:rPr>
        <w:b/>
        <w:bCs/>
        <w:sz w:val="18"/>
        <w:szCs w:val="18"/>
        <w:rtl/>
        <w:lang w:bidi="ar-JO"/>
      </w:rPr>
      <w:tab/>
    </w:r>
  </w:p>
  <w:p w14:paraId="5FE16E42" w14:textId="77777777" w:rsidR="0068734D" w:rsidRDefault="0068734D" w:rsidP="00DF5A40">
    <w:pPr>
      <w:pStyle w:val="Header"/>
      <w:ind w:left="1350" w:right="-1080" w:hanging="2250"/>
      <w:jc w:val="right"/>
      <w:rPr>
        <w:b/>
        <w:bCs/>
        <w:color w:val="948A54" w:themeColor="background2" w:themeShade="80"/>
        <w:lang w:bidi="ar-JO"/>
      </w:rPr>
    </w:pPr>
    <w:r w:rsidRPr="009D6333">
      <w:rPr>
        <w:b/>
        <w:bCs/>
        <w:sz w:val="18"/>
        <w:szCs w:val="18"/>
        <w:lang w:bidi="ar-JO"/>
      </w:rPr>
      <w:t xml:space="preserve"> </w:t>
    </w:r>
    <w:r w:rsidRPr="009D6333">
      <w:rPr>
        <w:b/>
        <w:bCs/>
        <w:color w:val="948A54" w:themeColor="background2" w:themeShade="80"/>
        <w:sz w:val="18"/>
        <w:szCs w:val="18"/>
        <w:lang w:bidi="ar-JO"/>
      </w:rPr>
      <w:t xml:space="preserve"> </w:t>
    </w:r>
    <w:r w:rsidRPr="009D6333">
      <w:rPr>
        <w:b/>
        <w:bCs/>
        <w:sz w:val="18"/>
        <w:szCs w:val="18"/>
        <w:lang w:bidi="ar-JO"/>
      </w:rPr>
      <w:t xml:space="preserve">                         </w:t>
    </w:r>
    <w:r>
      <w:rPr>
        <w:b/>
        <w:bCs/>
        <w:noProof/>
        <w:sz w:val="18"/>
        <w:szCs w:val="18"/>
        <w:lang w:bidi="ar-JO"/>
      </w:rPr>
      <w:drawing>
        <wp:inline distT="0" distB="0" distL="0" distR="0" wp14:anchorId="4996FD16" wp14:editId="4078144D">
          <wp:extent cx="2437480" cy="171116"/>
          <wp:effectExtent l="0" t="0" r="1270" b="635"/>
          <wp:docPr id="75992364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8140989" name="Picture 181814098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9068" cy="175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D6333">
      <w:rPr>
        <w:b/>
        <w:bCs/>
        <w:sz w:val="18"/>
        <w:szCs w:val="18"/>
        <w:lang w:bidi="ar-JO"/>
      </w:rPr>
      <w:t xml:space="preserve">                                           </w:t>
    </w:r>
    <w:r>
      <w:rPr>
        <w:b/>
        <w:bCs/>
        <w:sz w:val="18"/>
        <w:szCs w:val="18"/>
        <w:lang w:bidi="ar-JO"/>
      </w:rPr>
      <w:t xml:space="preserve">                                                      </w:t>
    </w:r>
    <w:r w:rsidRPr="009D6333">
      <w:rPr>
        <w:b/>
        <w:bCs/>
        <w:sz w:val="18"/>
        <w:szCs w:val="18"/>
        <w:lang w:bidi="ar-JO"/>
      </w:rPr>
      <w:t xml:space="preserve"> </w:t>
    </w:r>
    <w:hyperlink r:id="rId3" w:history="1">
      <w:r w:rsidRPr="009D6333">
        <w:rPr>
          <w:rStyle w:val="Hyperlink"/>
          <w:b/>
          <w:bCs/>
          <w:color w:val="000080" w:themeColor="hyperlink" w:themeShade="80"/>
          <w:sz w:val="20"/>
          <w:szCs w:val="20"/>
          <w:lang w:bidi="ar-JO"/>
        </w:rPr>
        <w:t>www.ajsp.net</w:t>
      </w:r>
    </w:hyperlink>
    <w:r w:rsidRPr="00807B47">
      <w:rPr>
        <w:b/>
        <w:bCs/>
        <w:noProof/>
        <w:sz w:val="18"/>
        <w:szCs w:val="18"/>
        <w:lang w:bidi="ar-JO"/>
      </w:rPr>
      <w:t xml:space="preserve"> </w:t>
    </w:r>
  </w:p>
  <w:p w14:paraId="664FD6CE" w14:textId="77777777" w:rsidR="0068734D" w:rsidRPr="00062FDA" w:rsidRDefault="0068734D" w:rsidP="00DF5A40">
    <w:pPr>
      <w:pStyle w:val="Header"/>
      <w:tabs>
        <w:tab w:val="center" w:pos="5140"/>
      </w:tabs>
      <w:ind w:left="630" w:right="160" w:hanging="90"/>
      <w:rPr>
        <w:b/>
        <w:bCs/>
        <w:lang w:bidi="ar-JO"/>
      </w:rPr>
    </w:pPr>
    <w:r>
      <w:rPr>
        <w:rFonts w:hint="cs"/>
        <w:b/>
        <w:bCs/>
        <w:noProof/>
      </w:rPr>
      <mc:AlternateContent>
        <mc:Choice Requires="wps">
          <w:drawing>
            <wp:anchor distT="0" distB="0" distL="114300" distR="114300" simplePos="0" relativeHeight="251663364" behindDoc="0" locked="0" layoutInCell="1" allowOverlap="1" wp14:anchorId="59AFA99C" wp14:editId="430AA521">
              <wp:simplePos x="0" y="0"/>
              <wp:positionH relativeFrom="column">
                <wp:posOffset>36830</wp:posOffset>
              </wp:positionH>
              <wp:positionV relativeFrom="paragraph">
                <wp:posOffset>50800</wp:posOffset>
              </wp:positionV>
              <wp:extent cx="6080760" cy="7620"/>
              <wp:effectExtent l="38100" t="38100" r="72390" b="87630"/>
              <wp:wrapNone/>
              <wp:docPr id="611229544" name="Straight Connector 6112295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80760" cy="7620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25000"/>
                          </a:schemeClr>
                        </a:solidFill>
                      </a:ln>
                    </wps:spPr>
                    <wps:style>
                      <a:lnRef idx="2">
                        <a:schemeClr val="accent2"/>
                      </a:lnRef>
                      <a:fillRef idx="0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4750354" id="Straight Connector 611229544" o:spid="_x0000_s1026" style="position:absolute;z-index:2516633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9pt,4pt" to="481.7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" strokecolor="#484329 [814]" strokeweight="2pt">
              <v:shadow on="t" color="black" opacity="24903f" origin=",.5" offset="0,.55556mm"/>
            </v:line>
          </w:pict>
        </mc:Fallback>
      </mc:AlternateContent>
    </w:r>
    <w:r>
      <w:rPr>
        <w:b/>
        <w:bCs/>
        <w:rtl/>
        <w:lang w:bidi="ar-JO"/>
      </w:rPr>
      <w:tab/>
    </w:r>
    <w:r>
      <w:rPr>
        <w:b/>
        <w:bCs/>
        <w:rtl/>
        <w:lang w:bidi="ar-JO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8E243" w14:textId="77777777" w:rsidR="001259E0" w:rsidRDefault="001259E0" w:rsidP="001259E0">
    <w:pPr>
      <w:pStyle w:val="Header"/>
      <w:tabs>
        <w:tab w:val="left" w:pos="2844"/>
        <w:tab w:val="center" w:pos="4455"/>
      </w:tabs>
      <w:ind w:left="900" w:right="-290" w:hanging="180"/>
      <w:rPr>
        <w:b/>
        <w:bCs/>
        <w:rtl/>
      </w:rPr>
    </w:pPr>
    <w:r>
      <w:rPr>
        <w:b/>
        <w:bCs/>
      </w:rPr>
      <w:tab/>
    </w:r>
    <w:r>
      <w:rPr>
        <w:b/>
        <w:bCs/>
      </w:rPr>
      <w:tab/>
    </w:r>
  </w:p>
  <w:p w14:paraId="169D042D" w14:textId="77777777" w:rsidR="001259E0" w:rsidRDefault="001259E0" w:rsidP="001259E0">
    <w:pPr>
      <w:pStyle w:val="Header"/>
      <w:tabs>
        <w:tab w:val="left" w:pos="2844"/>
        <w:tab w:val="left" w:pos="3084"/>
        <w:tab w:val="center" w:pos="4455"/>
        <w:tab w:val="center" w:pos="4535"/>
      </w:tabs>
      <w:ind w:left="900" w:right="-290" w:hanging="180"/>
      <w:rPr>
        <w:b/>
        <w:bCs/>
        <w:rtl/>
      </w:rPr>
    </w:pPr>
    <w:r>
      <w:rPr>
        <w:b/>
        <w:bCs/>
        <w:rtl/>
      </w:rPr>
      <w:tab/>
    </w:r>
    <w:r>
      <w:rPr>
        <w:b/>
        <w:bCs/>
        <w:rtl/>
      </w:rPr>
      <w:tab/>
    </w:r>
  </w:p>
  <w:p w14:paraId="20B5F20A" w14:textId="77777777" w:rsidR="001259E0" w:rsidRDefault="001259E0" w:rsidP="001259E0">
    <w:pPr>
      <w:pStyle w:val="Header"/>
      <w:tabs>
        <w:tab w:val="left" w:pos="2844"/>
        <w:tab w:val="left" w:pos="3084"/>
        <w:tab w:val="left" w:pos="3878"/>
        <w:tab w:val="center" w:pos="4455"/>
        <w:tab w:val="center" w:pos="4535"/>
        <w:tab w:val="center" w:pos="5455"/>
      </w:tabs>
      <w:ind w:left="900" w:right="-290" w:hanging="180"/>
      <w:rPr>
        <w:b/>
        <w:bCs/>
        <w:rtl/>
      </w:rPr>
    </w:pPr>
    <w:r>
      <w:rPr>
        <w:b/>
        <w:bCs/>
        <w:rtl/>
      </w:rPr>
      <w:tab/>
    </w:r>
    <w:r>
      <w:rPr>
        <w:b/>
        <w:bCs/>
        <w:rtl/>
      </w:rPr>
      <w:tab/>
    </w:r>
    <w:r>
      <w:rPr>
        <w:b/>
        <w:bCs/>
        <w:rtl/>
      </w:rPr>
      <w:tab/>
    </w:r>
    <w:r>
      <w:rPr>
        <w:b/>
        <w:bCs/>
        <w:rtl/>
      </w:rPr>
      <w:tab/>
    </w:r>
    <w:r>
      <w:rPr>
        <w:b/>
        <w:bCs/>
        <w:rtl/>
      </w:rPr>
      <w:tab/>
    </w:r>
    <w:r>
      <w:rPr>
        <w:noProof/>
      </w:rPr>
      <w:drawing>
        <wp:inline distT="0" distB="0" distL="0" distR="0" wp14:anchorId="112D02C6" wp14:editId="06D012F7">
          <wp:extent cx="1318260" cy="500791"/>
          <wp:effectExtent l="0" t="0" r="0" b="0"/>
          <wp:docPr id="330427351" name="Picture 3304273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5804" cy="5112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F132C3E" w14:textId="77777777" w:rsidR="001259E0" w:rsidRDefault="001259E0" w:rsidP="001259E0">
    <w:pPr>
      <w:pStyle w:val="Header"/>
      <w:tabs>
        <w:tab w:val="center" w:pos="4500"/>
        <w:tab w:val="right" w:pos="9360"/>
      </w:tabs>
      <w:ind w:left="900" w:right="-290" w:hanging="360"/>
      <w:rPr>
        <w:b/>
        <w:bCs/>
        <w:rtl/>
        <w:lang w:bidi="ar-JO"/>
      </w:rPr>
    </w:pPr>
    <w:r w:rsidRPr="009D6333">
      <w:rPr>
        <w:b/>
        <w:bCs/>
        <w:noProof/>
        <w:lang w:bidi="ar-JO"/>
      </w:rPr>
      <mc:AlternateContent>
        <mc:Choice Requires="wps">
          <w:drawing>
            <wp:anchor distT="45720" distB="45720" distL="114300" distR="114300" simplePos="0" relativeHeight="251661316" behindDoc="0" locked="0" layoutInCell="1" allowOverlap="1" wp14:anchorId="77744792" wp14:editId="42EAB4EF">
              <wp:simplePos x="0" y="0"/>
              <wp:positionH relativeFrom="column">
                <wp:posOffset>-227427</wp:posOffset>
              </wp:positionH>
              <wp:positionV relativeFrom="paragraph">
                <wp:posOffset>151130</wp:posOffset>
              </wp:positionV>
              <wp:extent cx="2796540" cy="228600"/>
              <wp:effectExtent l="0" t="0" r="3810" b="0"/>
              <wp:wrapSquare wrapText="bothSides"/>
              <wp:docPr id="11320826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654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A47B54" w14:textId="77777777" w:rsidR="001259E0" w:rsidRPr="004B3082" w:rsidRDefault="001259E0" w:rsidP="001259E0">
                          <w:pPr>
                            <w:ind w:right="-90" w:firstLine="140"/>
                            <w:rPr>
                              <w:b/>
                              <w:bCs/>
                              <w:sz w:val="16"/>
                              <w:szCs w:val="16"/>
                              <w:lang w:bidi="ar-JO"/>
                            </w:rPr>
                          </w:pPr>
                          <w:r w:rsidRPr="004B3082">
                            <w:rPr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Arab Journal for Scientific Publishing</w:t>
                          </w:r>
                          <w:r w:rsidRPr="004B3082">
                            <w:rPr>
                              <w:rFonts w:hint="cs"/>
                              <w:b/>
                              <w:bCs/>
                              <w:color w:val="000000"/>
                              <w:sz w:val="16"/>
                              <w:szCs w:val="16"/>
                              <w:rtl/>
                            </w:rPr>
                            <w:t xml:space="preserve"> || </w:t>
                          </w:r>
                          <w:r w:rsidRPr="004B3082">
                            <w:rPr>
                              <w:b/>
                              <w:bCs/>
                              <w:color w:val="760000"/>
                              <w:sz w:val="16"/>
                              <w:szCs w:val="16"/>
                              <w:lang w:bidi="ar-JO"/>
                            </w:rPr>
                            <w:t>ISSN</w:t>
                          </w:r>
                          <w:r w:rsidRPr="004B3082">
                            <w:rPr>
                              <w:b/>
                              <w:bCs/>
                              <w:color w:val="262626" w:themeColor="text1" w:themeTint="D9"/>
                              <w:sz w:val="16"/>
                              <w:szCs w:val="16"/>
                              <w:lang w:bidi="ar-JO"/>
                            </w:rPr>
                            <w:t xml:space="preserve">: </w:t>
                          </w:r>
                          <w:r w:rsidRPr="004B3082">
                            <w:rPr>
                              <w:b/>
                              <w:bCs/>
                              <w:sz w:val="16"/>
                              <w:szCs w:val="16"/>
                              <w:lang w:bidi="ar-JO"/>
                            </w:rPr>
                            <w:t>2663-5798</w:t>
                          </w:r>
                        </w:p>
                        <w:p w14:paraId="6A1C2BCA" w14:textId="77777777" w:rsidR="001259E0" w:rsidRPr="00807B47" w:rsidRDefault="001259E0" w:rsidP="001259E0">
                          <w:pPr>
                            <w:ind w:right="-90" w:firstLine="140"/>
                            <w:rPr>
                              <w:color w:val="000000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74479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-17.9pt;margin-top:11.9pt;width:220.2pt;height:18pt;z-index:2516613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" stroked="f">
              <v:textbox>
                <w:txbxContent>
                  <w:p w14:paraId="3DA47B54" w14:textId="77777777" w:rsidR="001259E0" w:rsidRPr="004B3082" w:rsidRDefault="001259E0" w:rsidP="001259E0">
                    <w:pPr>
                      <w:ind w:right="-90" w:firstLine="140"/>
                      <w:rPr>
                        <w:b/>
                        <w:bCs/>
                        <w:sz w:val="16"/>
                        <w:szCs w:val="16"/>
                        <w:lang w:bidi="ar-JO"/>
                      </w:rPr>
                    </w:pPr>
                    <w:r w:rsidRPr="004B3082">
                      <w:rPr>
                        <w:b/>
                        <w:bCs/>
                        <w:color w:val="000000"/>
                        <w:sz w:val="16"/>
                        <w:szCs w:val="16"/>
                      </w:rPr>
                      <w:t>Arab Journal for Scientific Publishing</w:t>
                    </w:r>
                    <w:r w:rsidRPr="004B3082">
                      <w:rPr>
                        <w:rFonts w:hint="cs"/>
                        <w:b/>
                        <w:bCs/>
                        <w:color w:val="000000"/>
                        <w:sz w:val="16"/>
                        <w:szCs w:val="16"/>
                        <w:rtl/>
                      </w:rPr>
                      <w:t xml:space="preserve"> || </w:t>
                    </w:r>
                    <w:r w:rsidRPr="004B3082">
                      <w:rPr>
                        <w:b/>
                        <w:bCs/>
                        <w:color w:val="760000"/>
                        <w:sz w:val="16"/>
                        <w:szCs w:val="16"/>
                        <w:lang w:bidi="ar-JO"/>
                      </w:rPr>
                      <w:t>ISSN</w:t>
                    </w:r>
                    <w:r w:rsidRPr="004B3082">
                      <w:rPr>
                        <w:b/>
                        <w:bCs/>
                        <w:color w:val="262626" w:themeColor="text1" w:themeTint="D9"/>
                        <w:sz w:val="16"/>
                        <w:szCs w:val="16"/>
                        <w:lang w:bidi="ar-JO"/>
                      </w:rPr>
                      <w:t xml:space="preserve">: </w:t>
                    </w:r>
                    <w:r w:rsidRPr="004B3082">
                      <w:rPr>
                        <w:b/>
                        <w:bCs/>
                        <w:sz w:val="16"/>
                        <w:szCs w:val="16"/>
                        <w:lang w:bidi="ar-JO"/>
                      </w:rPr>
                      <w:t>2663-5798</w:t>
                    </w:r>
                  </w:p>
                  <w:p w14:paraId="6A1C2BCA" w14:textId="77777777" w:rsidR="001259E0" w:rsidRPr="00807B47" w:rsidRDefault="001259E0" w:rsidP="001259E0">
                    <w:pPr>
                      <w:ind w:right="-90" w:firstLine="140"/>
                      <w:rPr>
                        <w:color w:val="000000"/>
                        <w:sz w:val="14"/>
                        <w:szCs w:val="14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1D9532B9" w14:textId="77777777" w:rsidR="001259E0" w:rsidRDefault="001259E0" w:rsidP="001259E0">
    <w:pPr>
      <w:pStyle w:val="Header"/>
      <w:tabs>
        <w:tab w:val="clear" w:pos="4153"/>
        <w:tab w:val="clear" w:pos="8306"/>
        <w:tab w:val="left" w:pos="2244"/>
      </w:tabs>
      <w:ind w:left="900" w:right="-290" w:hanging="360"/>
      <w:rPr>
        <w:rFonts w:cs="Arial"/>
        <w:b/>
        <w:bCs/>
        <w:sz w:val="18"/>
        <w:szCs w:val="18"/>
        <w:rtl/>
        <w:lang w:bidi="ar-JO"/>
      </w:rPr>
    </w:pPr>
    <w:r w:rsidRPr="004B3082">
      <w:rPr>
        <w:rFonts w:cs="Arial"/>
        <w:b/>
        <w:bCs/>
        <w:sz w:val="18"/>
        <w:szCs w:val="18"/>
        <w:rtl/>
        <w:lang w:bidi="ar-JO"/>
      </w:rPr>
      <w:t>المجلد التاسع – العدد ال</w:t>
    </w:r>
    <w:r>
      <w:rPr>
        <w:rFonts w:cs="Arial" w:hint="cs"/>
        <w:b/>
        <w:bCs/>
        <w:sz w:val="18"/>
        <w:szCs w:val="18"/>
        <w:rtl/>
        <w:lang w:bidi="ar-JO"/>
      </w:rPr>
      <w:t>ثاني</w:t>
    </w:r>
    <w:r w:rsidRPr="004B3082">
      <w:rPr>
        <w:rFonts w:cs="Arial"/>
        <w:b/>
        <w:bCs/>
        <w:sz w:val="18"/>
        <w:szCs w:val="18"/>
        <w:rtl/>
        <w:lang w:bidi="ar-JO"/>
      </w:rPr>
      <w:t xml:space="preserve"> والتسعون</w:t>
    </w:r>
  </w:p>
  <w:p w14:paraId="7FC7A1C5" w14:textId="77777777" w:rsidR="001259E0" w:rsidRPr="009D6333" w:rsidRDefault="001259E0" w:rsidP="001259E0">
    <w:pPr>
      <w:pStyle w:val="Header"/>
      <w:tabs>
        <w:tab w:val="clear" w:pos="4153"/>
        <w:tab w:val="clear" w:pos="8306"/>
        <w:tab w:val="left" w:pos="2244"/>
      </w:tabs>
      <w:ind w:left="900" w:right="-290" w:hanging="360"/>
      <w:rPr>
        <w:b/>
        <w:bCs/>
        <w:sz w:val="18"/>
        <w:szCs w:val="18"/>
        <w:rtl/>
        <w:lang w:bidi="ar-JO"/>
      </w:rPr>
    </w:pPr>
    <w:r w:rsidRPr="009D6333">
      <w:rPr>
        <w:rFonts w:hint="cs"/>
        <w:b/>
        <w:bCs/>
        <w:sz w:val="18"/>
        <w:szCs w:val="18"/>
        <w:rtl/>
        <w:lang w:bidi="ar-JO"/>
      </w:rPr>
      <w:t xml:space="preserve">تاريخ الإصدار: 2 </w:t>
    </w:r>
    <w:r w:rsidRPr="009D6333">
      <w:rPr>
        <w:b/>
        <w:bCs/>
        <w:sz w:val="18"/>
        <w:szCs w:val="18"/>
        <w:rtl/>
        <w:lang w:bidi="ar-JO"/>
      </w:rPr>
      <w:t>–</w:t>
    </w:r>
    <w:r w:rsidRPr="009D6333">
      <w:rPr>
        <w:rFonts w:hint="cs"/>
        <w:b/>
        <w:bCs/>
        <w:sz w:val="18"/>
        <w:szCs w:val="18"/>
        <w:rtl/>
        <w:lang w:bidi="ar-JO"/>
      </w:rPr>
      <w:t xml:space="preserve"> </w:t>
    </w:r>
    <w:r>
      <w:rPr>
        <w:rFonts w:cs="Arial" w:hint="cs"/>
        <w:b/>
        <w:bCs/>
        <w:sz w:val="18"/>
        <w:szCs w:val="18"/>
        <w:rtl/>
        <w:lang w:bidi="ar-JO"/>
      </w:rPr>
      <w:t>حزيران</w:t>
    </w:r>
    <w:r w:rsidRPr="009D6333">
      <w:rPr>
        <w:rFonts w:hint="cs"/>
        <w:b/>
        <w:bCs/>
        <w:sz w:val="18"/>
        <w:szCs w:val="18"/>
        <w:rtl/>
        <w:lang w:bidi="ar-JO"/>
      </w:rPr>
      <w:t xml:space="preserve"> </w:t>
    </w:r>
    <w:r w:rsidRPr="009D6333">
      <w:rPr>
        <w:b/>
        <w:bCs/>
        <w:sz w:val="18"/>
        <w:szCs w:val="18"/>
        <w:rtl/>
        <w:lang w:bidi="ar-JO"/>
      </w:rPr>
      <w:t>–</w:t>
    </w:r>
    <w:r w:rsidRPr="009D6333">
      <w:rPr>
        <w:rFonts w:hint="cs"/>
        <w:b/>
        <w:bCs/>
        <w:sz w:val="18"/>
        <w:szCs w:val="18"/>
        <w:rtl/>
        <w:lang w:bidi="ar-JO"/>
      </w:rPr>
      <w:t xml:space="preserve"> 202</w:t>
    </w:r>
    <w:r>
      <w:rPr>
        <w:rFonts w:hint="cs"/>
        <w:b/>
        <w:bCs/>
        <w:sz w:val="18"/>
        <w:szCs w:val="18"/>
        <w:rtl/>
        <w:lang w:bidi="ar-JO"/>
      </w:rPr>
      <w:t>6</w:t>
    </w:r>
    <w:r w:rsidRPr="009D6333">
      <w:rPr>
        <w:rFonts w:hint="cs"/>
        <w:b/>
        <w:bCs/>
        <w:sz w:val="18"/>
        <w:szCs w:val="18"/>
        <w:rtl/>
        <w:lang w:bidi="ar-JO"/>
      </w:rPr>
      <w:t>م</w:t>
    </w:r>
    <w:r>
      <w:rPr>
        <w:b/>
        <w:bCs/>
        <w:sz w:val="18"/>
        <w:szCs w:val="18"/>
        <w:rtl/>
        <w:lang w:bidi="ar-JO"/>
      </w:rPr>
      <w:tab/>
    </w:r>
    <w:r>
      <w:rPr>
        <w:b/>
        <w:bCs/>
        <w:sz w:val="18"/>
        <w:szCs w:val="18"/>
        <w:rtl/>
        <w:lang w:bidi="ar-JO"/>
      </w:rPr>
      <w:tab/>
    </w:r>
    <w:r>
      <w:rPr>
        <w:b/>
        <w:bCs/>
        <w:sz w:val="18"/>
        <w:szCs w:val="18"/>
        <w:rtl/>
        <w:lang w:bidi="ar-JO"/>
      </w:rPr>
      <w:tab/>
    </w:r>
    <w:r>
      <w:rPr>
        <w:b/>
        <w:bCs/>
        <w:sz w:val="18"/>
        <w:szCs w:val="18"/>
        <w:rtl/>
        <w:lang w:bidi="ar-JO"/>
      </w:rPr>
      <w:tab/>
    </w:r>
  </w:p>
  <w:p w14:paraId="2895F61C" w14:textId="77777777" w:rsidR="001259E0" w:rsidRDefault="001259E0" w:rsidP="001259E0">
    <w:pPr>
      <w:pStyle w:val="Header"/>
      <w:ind w:left="1350" w:right="-1080" w:hanging="2250"/>
      <w:jc w:val="right"/>
      <w:rPr>
        <w:b/>
        <w:bCs/>
        <w:color w:val="948A54" w:themeColor="background2" w:themeShade="80"/>
        <w:lang w:bidi="ar-JO"/>
      </w:rPr>
    </w:pPr>
    <w:r w:rsidRPr="009D6333">
      <w:rPr>
        <w:b/>
        <w:bCs/>
        <w:sz w:val="18"/>
        <w:szCs w:val="18"/>
        <w:lang w:bidi="ar-JO"/>
      </w:rPr>
      <w:t xml:space="preserve"> </w:t>
    </w:r>
    <w:r w:rsidRPr="009D6333">
      <w:rPr>
        <w:b/>
        <w:bCs/>
        <w:color w:val="948A54" w:themeColor="background2" w:themeShade="80"/>
        <w:sz w:val="18"/>
        <w:szCs w:val="18"/>
        <w:lang w:bidi="ar-JO"/>
      </w:rPr>
      <w:t xml:space="preserve"> </w:t>
    </w:r>
    <w:r w:rsidRPr="009D6333">
      <w:rPr>
        <w:b/>
        <w:bCs/>
        <w:sz w:val="18"/>
        <w:szCs w:val="18"/>
        <w:lang w:bidi="ar-JO"/>
      </w:rPr>
      <w:t xml:space="preserve">                         </w:t>
    </w:r>
    <w:r>
      <w:rPr>
        <w:b/>
        <w:bCs/>
        <w:noProof/>
        <w:sz w:val="18"/>
        <w:szCs w:val="18"/>
        <w:lang w:bidi="ar-JO"/>
      </w:rPr>
      <w:drawing>
        <wp:inline distT="0" distB="0" distL="0" distR="0" wp14:anchorId="412C0945" wp14:editId="516C6ABE">
          <wp:extent cx="2437480" cy="171116"/>
          <wp:effectExtent l="0" t="0" r="1270" b="635"/>
          <wp:docPr id="11872607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8140989" name="Picture 181814098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9068" cy="175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D6333">
      <w:rPr>
        <w:b/>
        <w:bCs/>
        <w:sz w:val="18"/>
        <w:szCs w:val="18"/>
        <w:lang w:bidi="ar-JO"/>
      </w:rPr>
      <w:t xml:space="preserve">                                           </w:t>
    </w:r>
    <w:r>
      <w:rPr>
        <w:b/>
        <w:bCs/>
        <w:sz w:val="18"/>
        <w:szCs w:val="18"/>
        <w:lang w:bidi="ar-JO"/>
      </w:rPr>
      <w:t xml:space="preserve">                                                      </w:t>
    </w:r>
    <w:r w:rsidRPr="009D6333">
      <w:rPr>
        <w:b/>
        <w:bCs/>
        <w:sz w:val="18"/>
        <w:szCs w:val="18"/>
        <w:lang w:bidi="ar-JO"/>
      </w:rPr>
      <w:t xml:space="preserve"> </w:t>
    </w:r>
    <w:hyperlink r:id="rId3" w:history="1">
      <w:r w:rsidRPr="009D6333">
        <w:rPr>
          <w:rStyle w:val="Hyperlink"/>
          <w:b/>
          <w:bCs/>
          <w:color w:val="000080" w:themeColor="hyperlink" w:themeShade="80"/>
          <w:sz w:val="20"/>
          <w:szCs w:val="20"/>
          <w:lang w:bidi="ar-JO"/>
        </w:rPr>
        <w:t>www.ajsp.net</w:t>
      </w:r>
    </w:hyperlink>
    <w:r w:rsidRPr="00807B47">
      <w:rPr>
        <w:b/>
        <w:bCs/>
        <w:noProof/>
        <w:sz w:val="18"/>
        <w:szCs w:val="18"/>
        <w:lang w:bidi="ar-JO"/>
      </w:rPr>
      <w:t xml:space="preserve"> </w:t>
    </w:r>
  </w:p>
  <w:p w14:paraId="5255D837" w14:textId="4C361AEB" w:rsidR="00BF7A2D" w:rsidRPr="001259E0" w:rsidRDefault="001259E0" w:rsidP="001259E0">
    <w:pPr>
      <w:pStyle w:val="Header"/>
      <w:tabs>
        <w:tab w:val="center" w:pos="5140"/>
      </w:tabs>
      <w:ind w:left="630" w:right="160" w:hanging="90"/>
      <w:rPr>
        <w:b/>
        <w:bCs/>
        <w:lang w:bidi="ar-JO"/>
      </w:rPr>
    </w:pPr>
    <w:r>
      <w:rPr>
        <w:rFonts w:hint="cs"/>
        <w:b/>
        <w:bCs/>
        <w:noProof/>
      </w:rPr>
      <mc:AlternateContent>
        <mc:Choice Requires="wps">
          <w:drawing>
            <wp:anchor distT="0" distB="0" distL="114300" distR="114300" simplePos="0" relativeHeight="251660292" behindDoc="0" locked="0" layoutInCell="1" allowOverlap="1" wp14:anchorId="4747CA39" wp14:editId="2825C653">
              <wp:simplePos x="0" y="0"/>
              <wp:positionH relativeFrom="column">
                <wp:posOffset>36830</wp:posOffset>
              </wp:positionH>
              <wp:positionV relativeFrom="paragraph">
                <wp:posOffset>50800</wp:posOffset>
              </wp:positionV>
              <wp:extent cx="6080760" cy="7620"/>
              <wp:effectExtent l="38100" t="38100" r="72390" b="87630"/>
              <wp:wrapNone/>
              <wp:docPr id="1475325606" name="Straight Connector 14753256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80760" cy="7620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25000"/>
                          </a:schemeClr>
                        </a:solidFill>
                      </a:ln>
                    </wps:spPr>
                    <wps:style>
                      <a:lnRef idx="2">
                        <a:schemeClr val="accent2"/>
                      </a:lnRef>
                      <a:fillRef idx="0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5988D79" id="Straight Connector 1475325606" o:spid="_x0000_s1026" style="position:absolute;z-index:2516602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9pt,4pt" to="481.7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" strokecolor="#484329 [814]" strokeweight="2pt">
              <v:shadow on="t" color="black" opacity="24903f" origin=",.5" offset="0,.55556mm"/>
            </v:line>
          </w:pict>
        </mc:Fallback>
      </mc:AlternateContent>
    </w:r>
    <w:r>
      <w:rPr>
        <w:b/>
        <w:bCs/>
        <w:rtl/>
        <w:lang w:bidi="ar-JO"/>
      </w:rPr>
      <w:tab/>
    </w:r>
    <w:r>
      <w:rPr>
        <w:b/>
        <w:bCs/>
        <w:rtl/>
        <w:lang w:bidi="ar-JO"/>
      </w:rP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298D9" w14:textId="77777777" w:rsidR="00DF5A40" w:rsidRDefault="00DF5A40" w:rsidP="00DF5A40">
    <w:pPr>
      <w:pStyle w:val="Header"/>
      <w:tabs>
        <w:tab w:val="left" w:pos="2844"/>
        <w:tab w:val="center" w:pos="4455"/>
      </w:tabs>
      <w:ind w:left="900" w:right="-290" w:hanging="180"/>
      <w:rPr>
        <w:b/>
        <w:bCs/>
        <w:rtl/>
      </w:rPr>
    </w:pPr>
    <w:r>
      <w:rPr>
        <w:b/>
        <w:bCs/>
      </w:rPr>
      <w:tab/>
    </w:r>
    <w:r>
      <w:rPr>
        <w:b/>
        <w:bCs/>
      </w:rPr>
      <w:tab/>
    </w:r>
  </w:p>
  <w:p w14:paraId="56FE794C" w14:textId="77777777" w:rsidR="00DF5A40" w:rsidRDefault="00DF5A40" w:rsidP="00DF5A40">
    <w:pPr>
      <w:pStyle w:val="Header"/>
      <w:tabs>
        <w:tab w:val="left" w:pos="2844"/>
        <w:tab w:val="left" w:pos="3084"/>
        <w:tab w:val="center" w:pos="4455"/>
        <w:tab w:val="center" w:pos="4535"/>
      </w:tabs>
      <w:ind w:left="900" w:right="-290" w:hanging="180"/>
      <w:rPr>
        <w:b/>
        <w:bCs/>
        <w:rtl/>
      </w:rPr>
    </w:pPr>
    <w:r>
      <w:rPr>
        <w:b/>
        <w:bCs/>
        <w:rtl/>
      </w:rPr>
      <w:tab/>
    </w:r>
    <w:r>
      <w:rPr>
        <w:b/>
        <w:bCs/>
        <w:rtl/>
      </w:rPr>
      <w:tab/>
    </w:r>
  </w:p>
  <w:p w14:paraId="7B8048D9" w14:textId="77777777" w:rsidR="00DF5A40" w:rsidRDefault="00DF5A40" w:rsidP="00DF5A40">
    <w:pPr>
      <w:pStyle w:val="Header"/>
      <w:tabs>
        <w:tab w:val="left" w:pos="2844"/>
        <w:tab w:val="left" w:pos="3084"/>
        <w:tab w:val="left" w:pos="3878"/>
        <w:tab w:val="center" w:pos="4455"/>
        <w:tab w:val="center" w:pos="4535"/>
        <w:tab w:val="center" w:pos="5455"/>
      </w:tabs>
      <w:ind w:left="900" w:right="-290" w:hanging="180"/>
      <w:rPr>
        <w:b/>
        <w:bCs/>
        <w:rtl/>
      </w:rPr>
    </w:pPr>
    <w:r>
      <w:rPr>
        <w:b/>
        <w:bCs/>
        <w:rtl/>
      </w:rPr>
      <w:tab/>
    </w:r>
    <w:r>
      <w:rPr>
        <w:b/>
        <w:bCs/>
        <w:rtl/>
      </w:rPr>
      <w:tab/>
    </w:r>
    <w:r>
      <w:rPr>
        <w:b/>
        <w:bCs/>
        <w:rtl/>
      </w:rPr>
      <w:tab/>
    </w:r>
    <w:r>
      <w:rPr>
        <w:b/>
        <w:bCs/>
        <w:rtl/>
      </w:rPr>
      <w:tab/>
    </w:r>
    <w:r>
      <w:rPr>
        <w:b/>
        <w:bCs/>
        <w:rtl/>
      </w:rPr>
      <w:tab/>
    </w:r>
    <w:r>
      <w:rPr>
        <w:noProof/>
      </w:rPr>
      <w:drawing>
        <wp:inline distT="0" distB="0" distL="0" distR="0" wp14:anchorId="05F1AB08" wp14:editId="233B08C1">
          <wp:extent cx="1318260" cy="500791"/>
          <wp:effectExtent l="0" t="0" r="0" b="0"/>
          <wp:docPr id="878880461" name="Picture 8788804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5804" cy="5112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377B0C9" w14:textId="77777777" w:rsidR="00DF5A40" w:rsidRDefault="00DF5A40" w:rsidP="00DF5A40">
    <w:pPr>
      <w:pStyle w:val="Header"/>
      <w:tabs>
        <w:tab w:val="center" w:pos="4500"/>
        <w:tab w:val="right" w:pos="9360"/>
      </w:tabs>
      <w:ind w:left="900" w:right="-290" w:hanging="360"/>
      <w:rPr>
        <w:b/>
        <w:bCs/>
        <w:rtl/>
        <w:lang w:bidi="ar-JO"/>
      </w:rPr>
    </w:pPr>
    <w:r w:rsidRPr="009D6333">
      <w:rPr>
        <w:b/>
        <w:bCs/>
        <w:noProof/>
        <w:lang w:bidi="ar-JO"/>
      </w:rPr>
      <mc:AlternateContent>
        <mc:Choice Requires="wps">
          <w:drawing>
            <wp:anchor distT="45720" distB="45720" distL="114300" distR="114300" simplePos="0" relativeHeight="251658243" behindDoc="0" locked="0" layoutInCell="1" allowOverlap="1" wp14:anchorId="2ACBAC75" wp14:editId="4B753549">
              <wp:simplePos x="0" y="0"/>
              <wp:positionH relativeFrom="column">
                <wp:posOffset>-227427</wp:posOffset>
              </wp:positionH>
              <wp:positionV relativeFrom="paragraph">
                <wp:posOffset>151130</wp:posOffset>
              </wp:positionV>
              <wp:extent cx="2796540" cy="228600"/>
              <wp:effectExtent l="0" t="0" r="3810" b="0"/>
              <wp:wrapSquare wrapText="bothSides"/>
              <wp:docPr id="147197097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654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9CCB30A" w14:textId="29B26675" w:rsidR="00DF5A40" w:rsidRPr="004B3082" w:rsidRDefault="00DF5A40" w:rsidP="00DF5A40">
                          <w:pPr>
                            <w:ind w:right="-90" w:firstLine="140"/>
                            <w:rPr>
                              <w:b/>
                              <w:bCs/>
                              <w:sz w:val="16"/>
                              <w:szCs w:val="16"/>
                              <w:lang w:bidi="ar-JO"/>
                            </w:rPr>
                          </w:pPr>
                          <w:r w:rsidRPr="004B3082">
                            <w:rPr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 xml:space="preserve">Arab Journal for Scientific </w:t>
                          </w:r>
                          <w:r w:rsidR="004B3082" w:rsidRPr="004B3082">
                            <w:rPr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Publishing</w:t>
                          </w:r>
                          <w:r w:rsidR="004B3082" w:rsidRPr="004B3082">
                            <w:rPr>
                              <w:rFonts w:hint="cs"/>
                              <w:b/>
                              <w:bCs/>
                              <w:color w:val="000000"/>
                              <w:sz w:val="16"/>
                              <w:szCs w:val="16"/>
                              <w:rtl/>
                            </w:rPr>
                            <w:t xml:space="preserve"> |</w:t>
                          </w:r>
                          <w:r w:rsidRPr="004B3082">
                            <w:rPr>
                              <w:rFonts w:hint="cs"/>
                              <w:b/>
                              <w:bCs/>
                              <w:color w:val="000000"/>
                              <w:sz w:val="16"/>
                              <w:szCs w:val="16"/>
                              <w:rtl/>
                            </w:rPr>
                            <w:t xml:space="preserve">| </w:t>
                          </w:r>
                          <w:r w:rsidRPr="004B3082">
                            <w:rPr>
                              <w:b/>
                              <w:bCs/>
                              <w:color w:val="760000"/>
                              <w:sz w:val="16"/>
                              <w:szCs w:val="16"/>
                              <w:lang w:bidi="ar-JO"/>
                            </w:rPr>
                            <w:t>ISSN</w:t>
                          </w:r>
                          <w:r w:rsidRPr="004B3082">
                            <w:rPr>
                              <w:b/>
                              <w:bCs/>
                              <w:color w:val="262626" w:themeColor="text1" w:themeTint="D9"/>
                              <w:sz w:val="16"/>
                              <w:szCs w:val="16"/>
                              <w:lang w:bidi="ar-JO"/>
                            </w:rPr>
                            <w:t xml:space="preserve">: </w:t>
                          </w:r>
                          <w:r w:rsidRPr="004B3082">
                            <w:rPr>
                              <w:b/>
                              <w:bCs/>
                              <w:sz w:val="16"/>
                              <w:szCs w:val="16"/>
                              <w:lang w:bidi="ar-JO"/>
                            </w:rPr>
                            <w:t>2663-5798</w:t>
                          </w:r>
                        </w:p>
                        <w:p w14:paraId="0CFD3E3C" w14:textId="77777777" w:rsidR="00DF5A40" w:rsidRPr="00807B47" w:rsidRDefault="00DF5A40" w:rsidP="00DF5A40">
                          <w:pPr>
                            <w:ind w:right="-90" w:firstLine="140"/>
                            <w:rPr>
                              <w:color w:val="000000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CBAC75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-17.9pt;margin-top:11.9pt;width:220.2pt;height:18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" stroked="f">
              <v:textbox>
                <w:txbxContent>
                  <w:p w14:paraId="09CCB30A" w14:textId="29B26675" w:rsidR="00DF5A40" w:rsidRPr="004B3082" w:rsidRDefault="00DF5A40" w:rsidP="00DF5A40">
                    <w:pPr>
                      <w:ind w:right="-90" w:firstLine="140"/>
                      <w:rPr>
                        <w:b/>
                        <w:bCs/>
                        <w:sz w:val="16"/>
                        <w:szCs w:val="16"/>
                        <w:lang w:bidi="ar-JO"/>
                      </w:rPr>
                    </w:pPr>
                    <w:r w:rsidRPr="004B3082">
                      <w:rPr>
                        <w:b/>
                        <w:bCs/>
                        <w:color w:val="000000"/>
                        <w:sz w:val="16"/>
                        <w:szCs w:val="16"/>
                      </w:rPr>
                      <w:t xml:space="preserve">Arab Journal for Scientific </w:t>
                    </w:r>
                    <w:r w:rsidR="004B3082" w:rsidRPr="004B3082">
                      <w:rPr>
                        <w:b/>
                        <w:bCs/>
                        <w:color w:val="000000"/>
                        <w:sz w:val="16"/>
                        <w:szCs w:val="16"/>
                      </w:rPr>
                      <w:t>Publishing</w:t>
                    </w:r>
                    <w:r w:rsidR="004B3082" w:rsidRPr="004B3082">
                      <w:rPr>
                        <w:rFonts w:hint="cs"/>
                        <w:b/>
                        <w:bCs/>
                        <w:color w:val="000000"/>
                        <w:sz w:val="16"/>
                        <w:szCs w:val="16"/>
                        <w:rtl/>
                      </w:rPr>
                      <w:t xml:space="preserve"> |</w:t>
                    </w:r>
                    <w:r w:rsidRPr="004B3082">
                      <w:rPr>
                        <w:rFonts w:hint="cs"/>
                        <w:b/>
                        <w:bCs/>
                        <w:color w:val="000000"/>
                        <w:sz w:val="16"/>
                        <w:szCs w:val="16"/>
                        <w:rtl/>
                      </w:rPr>
                      <w:t xml:space="preserve">| </w:t>
                    </w:r>
                    <w:r w:rsidRPr="004B3082">
                      <w:rPr>
                        <w:b/>
                        <w:bCs/>
                        <w:color w:val="760000"/>
                        <w:sz w:val="16"/>
                        <w:szCs w:val="16"/>
                        <w:lang w:bidi="ar-JO"/>
                      </w:rPr>
                      <w:t>ISSN</w:t>
                    </w:r>
                    <w:r w:rsidRPr="004B3082">
                      <w:rPr>
                        <w:b/>
                        <w:bCs/>
                        <w:color w:val="262626" w:themeColor="text1" w:themeTint="D9"/>
                        <w:sz w:val="16"/>
                        <w:szCs w:val="16"/>
                        <w:lang w:bidi="ar-JO"/>
                      </w:rPr>
                      <w:t xml:space="preserve">: </w:t>
                    </w:r>
                    <w:r w:rsidRPr="004B3082">
                      <w:rPr>
                        <w:b/>
                        <w:bCs/>
                        <w:sz w:val="16"/>
                        <w:szCs w:val="16"/>
                        <w:lang w:bidi="ar-JO"/>
                      </w:rPr>
                      <w:t>2663-5798</w:t>
                    </w:r>
                  </w:p>
                  <w:p w14:paraId="0CFD3E3C" w14:textId="77777777" w:rsidR="00DF5A40" w:rsidRPr="00807B47" w:rsidRDefault="00DF5A40" w:rsidP="00DF5A40">
                    <w:pPr>
                      <w:ind w:right="-90" w:firstLine="140"/>
                      <w:rPr>
                        <w:color w:val="000000"/>
                        <w:sz w:val="14"/>
                        <w:szCs w:val="14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1D20B7D8" w14:textId="02182FEF" w:rsidR="004B3082" w:rsidRDefault="004B3082" w:rsidP="00DF5A40">
    <w:pPr>
      <w:pStyle w:val="Header"/>
      <w:tabs>
        <w:tab w:val="clear" w:pos="4153"/>
        <w:tab w:val="clear" w:pos="8306"/>
        <w:tab w:val="left" w:pos="2244"/>
      </w:tabs>
      <w:ind w:left="900" w:right="-290" w:hanging="360"/>
      <w:rPr>
        <w:rFonts w:cs="Arial"/>
        <w:b/>
        <w:bCs/>
        <w:sz w:val="18"/>
        <w:szCs w:val="18"/>
        <w:rtl/>
        <w:lang w:bidi="ar-JO"/>
      </w:rPr>
    </w:pPr>
    <w:r w:rsidRPr="004B3082">
      <w:rPr>
        <w:rFonts w:cs="Arial"/>
        <w:b/>
        <w:bCs/>
        <w:sz w:val="18"/>
        <w:szCs w:val="18"/>
        <w:rtl/>
        <w:lang w:bidi="ar-JO"/>
      </w:rPr>
      <w:t>المجلد التاسع – العدد ال</w:t>
    </w:r>
    <w:r w:rsidR="00B821FB">
      <w:rPr>
        <w:rFonts w:cs="Arial" w:hint="cs"/>
        <w:b/>
        <w:bCs/>
        <w:sz w:val="18"/>
        <w:szCs w:val="18"/>
        <w:rtl/>
        <w:lang w:bidi="ar-JO"/>
      </w:rPr>
      <w:t>ثاني</w:t>
    </w:r>
    <w:r w:rsidRPr="004B3082">
      <w:rPr>
        <w:rFonts w:cs="Arial"/>
        <w:b/>
        <w:bCs/>
        <w:sz w:val="18"/>
        <w:szCs w:val="18"/>
        <w:rtl/>
        <w:lang w:bidi="ar-JO"/>
      </w:rPr>
      <w:t xml:space="preserve"> والتسعون</w:t>
    </w:r>
  </w:p>
  <w:p w14:paraId="3A059C58" w14:textId="040C221B" w:rsidR="00DF5A40" w:rsidRPr="009D6333" w:rsidRDefault="00DF5A40" w:rsidP="00DF5A40">
    <w:pPr>
      <w:pStyle w:val="Header"/>
      <w:tabs>
        <w:tab w:val="clear" w:pos="4153"/>
        <w:tab w:val="clear" w:pos="8306"/>
        <w:tab w:val="left" w:pos="2244"/>
      </w:tabs>
      <w:ind w:left="900" w:right="-290" w:hanging="360"/>
      <w:rPr>
        <w:b/>
        <w:bCs/>
        <w:sz w:val="18"/>
        <w:szCs w:val="18"/>
        <w:rtl/>
        <w:lang w:bidi="ar-JO"/>
      </w:rPr>
    </w:pPr>
    <w:r w:rsidRPr="009D6333">
      <w:rPr>
        <w:rFonts w:hint="cs"/>
        <w:b/>
        <w:bCs/>
        <w:sz w:val="18"/>
        <w:szCs w:val="18"/>
        <w:rtl/>
        <w:lang w:bidi="ar-JO"/>
      </w:rPr>
      <w:t xml:space="preserve">تاريخ الإصدار: 2 </w:t>
    </w:r>
    <w:r w:rsidRPr="009D6333">
      <w:rPr>
        <w:b/>
        <w:bCs/>
        <w:sz w:val="18"/>
        <w:szCs w:val="18"/>
        <w:rtl/>
        <w:lang w:bidi="ar-JO"/>
      </w:rPr>
      <w:t>–</w:t>
    </w:r>
    <w:r w:rsidRPr="009D6333">
      <w:rPr>
        <w:rFonts w:hint="cs"/>
        <w:b/>
        <w:bCs/>
        <w:sz w:val="18"/>
        <w:szCs w:val="18"/>
        <w:rtl/>
        <w:lang w:bidi="ar-JO"/>
      </w:rPr>
      <w:t xml:space="preserve"> </w:t>
    </w:r>
    <w:r w:rsidR="00B821FB">
      <w:rPr>
        <w:rFonts w:cs="Arial" w:hint="cs"/>
        <w:b/>
        <w:bCs/>
        <w:sz w:val="18"/>
        <w:szCs w:val="18"/>
        <w:rtl/>
        <w:lang w:bidi="ar-JO"/>
      </w:rPr>
      <w:t>حزيران</w:t>
    </w:r>
    <w:r w:rsidRPr="009D6333">
      <w:rPr>
        <w:rFonts w:hint="cs"/>
        <w:b/>
        <w:bCs/>
        <w:sz w:val="18"/>
        <w:szCs w:val="18"/>
        <w:rtl/>
        <w:lang w:bidi="ar-JO"/>
      </w:rPr>
      <w:t xml:space="preserve"> </w:t>
    </w:r>
    <w:r w:rsidRPr="009D6333">
      <w:rPr>
        <w:b/>
        <w:bCs/>
        <w:sz w:val="18"/>
        <w:szCs w:val="18"/>
        <w:rtl/>
        <w:lang w:bidi="ar-JO"/>
      </w:rPr>
      <w:t>–</w:t>
    </w:r>
    <w:r w:rsidRPr="009D6333">
      <w:rPr>
        <w:rFonts w:hint="cs"/>
        <w:b/>
        <w:bCs/>
        <w:sz w:val="18"/>
        <w:szCs w:val="18"/>
        <w:rtl/>
        <w:lang w:bidi="ar-JO"/>
      </w:rPr>
      <w:t xml:space="preserve"> 202</w:t>
    </w:r>
    <w:r>
      <w:rPr>
        <w:rFonts w:hint="cs"/>
        <w:b/>
        <w:bCs/>
        <w:sz w:val="18"/>
        <w:szCs w:val="18"/>
        <w:rtl/>
        <w:lang w:bidi="ar-JO"/>
      </w:rPr>
      <w:t>6</w:t>
    </w:r>
    <w:r w:rsidRPr="009D6333">
      <w:rPr>
        <w:rFonts w:hint="cs"/>
        <w:b/>
        <w:bCs/>
        <w:sz w:val="18"/>
        <w:szCs w:val="18"/>
        <w:rtl/>
        <w:lang w:bidi="ar-JO"/>
      </w:rPr>
      <w:t>م</w:t>
    </w:r>
    <w:r>
      <w:rPr>
        <w:b/>
        <w:bCs/>
        <w:sz w:val="18"/>
        <w:szCs w:val="18"/>
        <w:rtl/>
        <w:lang w:bidi="ar-JO"/>
      </w:rPr>
      <w:tab/>
    </w:r>
    <w:r>
      <w:rPr>
        <w:b/>
        <w:bCs/>
        <w:sz w:val="18"/>
        <w:szCs w:val="18"/>
        <w:rtl/>
        <w:lang w:bidi="ar-JO"/>
      </w:rPr>
      <w:tab/>
    </w:r>
    <w:r>
      <w:rPr>
        <w:b/>
        <w:bCs/>
        <w:sz w:val="18"/>
        <w:szCs w:val="18"/>
        <w:rtl/>
        <w:lang w:bidi="ar-JO"/>
      </w:rPr>
      <w:tab/>
    </w:r>
    <w:r>
      <w:rPr>
        <w:b/>
        <w:bCs/>
        <w:sz w:val="18"/>
        <w:szCs w:val="18"/>
        <w:rtl/>
        <w:lang w:bidi="ar-JO"/>
      </w:rPr>
      <w:tab/>
    </w:r>
  </w:p>
  <w:p w14:paraId="044BB8CF" w14:textId="77777777" w:rsidR="00DF5A40" w:rsidRDefault="00DF5A40" w:rsidP="00DF5A40">
    <w:pPr>
      <w:pStyle w:val="Header"/>
      <w:ind w:left="1350" w:right="-1080" w:hanging="2250"/>
      <w:jc w:val="right"/>
      <w:rPr>
        <w:b/>
        <w:bCs/>
        <w:color w:val="948A54" w:themeColor="background2" w:themeShade="80"/>
        <w:lang w:bidi="ar-JO"/>
      </w:rPr>
    </w:pPr>
    <w:r w:rsidRPr="009D6333">
      <w:rPr>
        <w:b/>
        <w:bCs/>
        <w:sz w:val="18"/>
        <w:szCs w:val="18"/>
        <w:lang w:bidi="ar-JO"/>
      </w:rPr>
      <w:t xml:space="preserve"> </w:t>
    </w:r>
    <w:r w:rsidRPr="009D6333">
      <w:rPr>
        <w:b/>
        <w:bCs/>
        <w:color w:val="948A54" w:themeColor="background2" w:themeShade="80"/>
        <w:sz w:val="18"/>
        <w:szCs w:val="18"/>
        <w:lang w:bidi="ar-JO"/>
      </w:rPr>
      <w:t xml:space="preserve"> </w:t>
    </w:r>
    <w:r w:rsidRPr="009D6333">
      <w:rPr>
        <w:b/>
        <w:bCs/>
        <w:sz w:val="18"/>
        <w:szCs w:val="18"/>
        <w:lang w:bidi="ar-JO"/>
      </w:rPr>
      <w:t xml:space="preserve">                         </w:t>
    </w:r>
    <w:r>
      <w:rPr>
        <w:b/>
        <w:bCs/>
        <w:noProof/>
        <w:sz w:val="18"/>
        <w:szCs w:val="18"/>
        <w:lang w:bidi="ar-JO"/>
      </w:rPr>
      <w:drawing>
        <wp:inline distT="0" distB="0" distL="0" distR="0" wp14:anchorId="3EB8FFA4" wp14:editId="5A33FD4F">
          <wp:extent cx="2437480" cy="171116"/>
          <wp:effectExtent l="0" t="0" r="1270" b="635"/>
          <wp:docPr id="170005566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8140989" name="Picture 181814098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9068" cy="175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D6333">
      <w:rPr>
        <w:b/>
        <w:bCs/>
        <w:sz w:val="18"/>
        <w:szCs w:val="18"/>
        <w:lang w:bidi="ar-JO"/>
      </w:rPr>
      <w:t xml:space="preserve">                                           </w:t>
    </w:r>
    <w:r>
      <w:rPr>
        <w:b/>
        <w:bCs/>
        <w:sz w:val="18"/>
        <w:szCs w:val="18"/>
        <w:lang w:bidi="ar-JO"/>
      </w:rPr>
      <w:t xml:space="preserve">                                                      </w:t>
    </w:r>
    <w:r w:rsidRPr="009D6333">
      <w:rPr>
        <w:b/>
        <w:bCs/>
        <w:sz w:val="18"/>
        <w:szCs w:val="18"/>
        <w:lang w:bidi="ar-JO"/>
      </w:rPr>
      <w:t xml:space="preserve"> </w:t>
    </w:r>
    <w:hyperlink r:id="rId3" w:history="1">
      <w:r w:rsidRPr="009D6333">
        <w:rPr>
          <w:rStyle w:val="Hyperlink"/>
          <w:b/>
          <w:bCs/>
          <w:color w:val="000080" w:themeColor="hyperlink" w:themeShade="80"/>
          <w:sz w:val="20"/>
          <w:szCs w:val="20"/>
          <w:lang w:bidi="ar-JO"/>
        </w:rPr>
        <w:t>www.ajsp.net</w:t>
      </w:r>
    </w:hyperlink>
    <w:r w:rsidRPr="00807B47">
      <w:rPr>
        <w:b/>
        <w:bCs/>
        <w:noProof/>
        <w:sz w:val="18"/>
        <w:szCs w:val="18"/>
        <w:lang w:bidi="ar-JO"/>
      </w:rPr>
      <w:t xml:space="preserve"> </w:t>
    </w:r>
  </w:p>
  <w:p w14:paraId="67FD92B2" w14:textId="77777777" w:rsidR="00DF5A40" w:rsidRPr="00062FDA" w:rsidRDefault="00DF5A40" w:rsidP="00DF5A40">
    <w:pPr>
      <w:pStyle w:val="Header"/>
      <w:tabs>
        <w:tab w:val="center" w:pos="5140"/>
      </w:tabs>
      <w:ind w:left="630" w:right="160" w:hanging="90"/>
      <w:rPr>
        <w:b/>
        <w:bCs/>
        <w:lang w:bidi="ar-JO"/>
      </w:rPr>
    </w:pPr>
    <w:r>
      <w:rPr>
        <w:rFonts w:hint="cs"/>
        <w:b/>
        <w:bCs/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1789AB86" wp14:editId="1785F5C5">
              <wp:simplePos x="0" y="0"/>
              <wp:positionH relativeFrom="column">
                <wp:posOffset>36830</wp:posOffset>
              </wp:positionH>
              <wp:positionV relativeFrom="paragraph">
                <wp:posOffset>50800</wp:posOffset>
              </wp:positionV>
              <wp:extent cx="6080760" cy="7620"/>
              <wp:effectExtent l="38100" t="38100" r="72390" b="87630"/>
              <wp:wrapNone/>
              <wp:docPr id="1804819268" name="Straight Connector 18048192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80760" cy="7620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25000"/>
                          </a:schemeClr>
                        </a:solidFill>
                      </a:ln>
                    </wps:spPr>
                    <wps:style>
                      <a:lnRef idx="2">
                        <a:schemeClr val="accent2"/>
                      </a:lnRef>
                      <a:fillRef idx="0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28A7F7C" id="Straight Connector 1804819268" o:spid="_x0000_s1026" style="position:absolute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9pt,4pt" to="481.7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" strokecolor="#484329 [814]" strokeweight="2pt">
              <v:shadow on="t" color="black" opacity="24903f" origin=",.5" offset="0,.55556mm"/>
            </v:line>
          </w:pict>
        </mc:Fallback>
      </mc:AlternateContent>
    </w:r>
    <w:r>
      <w:rPr>
        <w:b/>
        <w:bCs/>
        <w:rtl/>
        <w:lang w:bidi="ar-JO"/>
      </w:rPr>
      <w:tab/>
    </w:r>
    <w:r>
      <w:rPr>
        <w:b/>
        <w:bCs/>
        <w:rtl/>
        <w:lang w:bidi="ar-JO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Num16"/>
    <w:lvl w:ilvl="0">
      <w:start w:val="1"/>
      <w:numFmt w:val="bullet"/>
      <w:lvlText w:val=""/>
      <w:lvlJc w:val="left"/>
      <w:pPr>
        <w:ind w:left="5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2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9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7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4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1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8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5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300" w:hanging="360"/>
      </w:pPr>
      <w:rPr>
        <w:rFonts w:ascii="Wingdings" w:hAnsi="Wingdings"/>
      </w:rPr>
    </w:lvl>
  </w:abstractNum>
  <w:abstractNum w:abstractNumId="1" w15:restartNumberingAfterBreak="0">
    <w:nsid w:val="07E46C6C"/>
    <w:multiLevelType w:val="multilevel"/>
    <w:tmpl w:val="75E07E8E"/>
    <w:styleLink w:val="alam"/>
    <w:lvl w:ilvl="0">
      <w:start w:val="1"/>
      <w:numFmt w:val="none"/>
      <w:lvlText w:val="alam00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C08507E"/>
    <w:multiLevelType w:val="hybridMultilevel"/>
    <w:tmpl w:val="895896F4"/>
    <w:styleLink w:val="1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B81703"/>
    <w:multiLevelType w:val="multilevel"/>
    <w:tmpl w:val="B9020430"/>
    <w:styleLink w:val="a"/>
    <w:lvl w:ilvl="0">
      <w:start w:val="1"/>
      <w:numFmt w:val="bullet"/>
      <w:lvlText w:val="0"/>
      <w:lvlJc w:val="left"/>
      <w:pPr>
        <w:tabs>
          <w:tab w:val="num" w:pos="697"/>
        </w:tabs>
        <w:ind w:left="680" w:hanging="226"/>
      </w:pPr>
      <w:rPr>
        <w:rFonts w:ascii="Creepy" w:hAnsi="Creepy" w:cs="Times New Roman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4" w15:restartNumberingAfterBreak="0">
    <w:nsid w:val="18744303"/>
    <w:multiLevelType w:val="hybridMultilevel"/>
    <w:tmpl w:val="21180E2C"/>
    <w:lvl w:ilvl="0" w:tplc="25B87DB2">
      <w:start w:val="1"/>
      <w:numFmt w:val="bullet"/>
      <w:pStyle w:val="0Sangria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310372"/>
    <w:multiLevelType w:val="hybridMultilevel"/>
    <w:tmpl w:val="C7268F26"/>
    <w:lvl w:ilvl="0" w:tplc="3C2CBE60">
      <w:start w:val="1"/>
      <w:numFmt w:val="bullet"/>
      <w:pStyle w:val="a0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5D0C07"/>
    <w:multiLevelType w:val="hybridMultilevel"/>
    <w:tmpl w:val="D212B328"/>
    <w:lvl w:ilvl="0" w:tplc="79367BA0">
      <w:start w:val="1"/>
      <w:numFmt w:val="decimal"/>
      <w:pStyle w:val="Numberedlist"/>
      <w:lvlText w:val="(%1)"/>
      <w:lvlJc w:val="right"/>
      <w:pPr>
        <w:ind w:left="-1737" w:hanging="153"/>
      </w:pPr>
      <w:rPr>
        <w:rFonts w:hint="default"/>
      </w:rPr>
    </w:lvl>
    <w:lvl w:ilvl="1" w:tplc="FE3AC208">
      <w:start w:val="1"/>
      <w:numFmt w:val="lowerLetter"/>
      <w:lvlText w:val="(%2)"/>
      <w:lvlJc w:val="left"/>
      <w:pPr>
        <w:ind w:left="-1017" w:hanging="360"/>
      </w:pPr>
      <w:rPr>
        <w:rFonts w:hint="default"/>
      </w:rPr>
    </w:lvl>
    <w:lvl w:ilvl="2" w:tplc="77E4D7DE">
      <w:start w:val="1"/>
      <w:numFmt w:val="lowerRoman"/>
      <w:lvlText w:val="(%3)"/>
      <w:lvlJc w:val="right"/>
      <w:pPr>
        <w:ind w:left="-297" w:hanging="18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423" w:hanging="360"/>
      </w:pPr>
    </w:lvl>
    <w:lvl w:ilvl="4" w:tplc="08090019" w:tentative="1">
      <w:start w:val="1"/>
      <w:numFmt w:val="lowerLetter"/>
      <w:lvlText w:val="%5."/>
      <w:lvlJc w:val="left"/>
      <w:pPr>
        <w:ind w:left="1143" w:hanging="360"/>
      </w:pPr>
    </w:lvl>
    <w:lvl w:ilvl="5" w:tplc="0809001B" w:tentative="1">
      <w:start w:val="1"/>
      <w:numFmt w:val="lowerRoman"/>
      <w:lvlText w:val="%6."/>
      <w:lvlJc w:val="right"/>
      <w:pPr>
        <w:ind w:left="1863" w:hanging="180"/>
      </w:pPr>
    </w:lvl>
    <w:lvl w:ilvl="6" w:tplc="0809000F" w:tentative="1">
      <w:start w:val="1"/>
      <w:numFmt w:val="decimal"/>
      <w:lvlText w:val="%7."/>
      <w:lvlJc w:val="left"/>
      <w:pPr>
        <w:ind w:left="2583" w:hanging="360"/>
      </w:pPr>
    </w:lvl>
    <w:lvl w:ilvl="7" w:tplc="08090019" w:tentative="1">
      <w:start w:val="1"/>
      <w:numFmt w:val="lowerLetter"/>
      <w:lvlText w:val="%8."/>
      <w:lvlJc w:val="left"/>
      <w:pPr>
        <w:ind w:left="3303" w:hanging="360"/>
      </w:pPr>
    </w:lvl>
    <w:lvl w:ilvl="8" w:tplc="0809001B" w:tentative="1">
      <w:start w:val="1"/>
      <w:numFmt w:val="lowerRoman"/>
      <w:lvlText w:val="%9."/>
      <w:lvlJc w:val="right"/>
      <w:pPr>
        <w:ind w:left="4023" w:hanging="180"/>
      </w:pPr>
    </w:lvl>
  </w:abstractNum>
  <w:abstractNum w:abstractNumId="7" w15:restartNumberingAfterBreak="0">
    <w:nsid w:val="3CE84598"/>
    <w:multiLevelType w:val="multilevel"/>
    <w:tmpl w:val="4508ADC6"/>
    <w:styleLink w:val="a1"/>
    <w:lvl w:ilvl="0">
      <w:start w:val="1"/>
      <w:numFmt w:val="decimal"/>
      <w:suff w:val="space"/>
      <w:lvlText w:val="%1)"/>
      <w:lvlJc w:val="right"/>
      <w:pPr>
        <w:ind w:left="1134" w:firstLine="0"/>
      </w:pPr>
      <w:rPr>
        <w:rFonts w:cs="Traditional Arabic"/>
      </w:rPr>
    </w:lvl>
    <w:lvl w:ilvl="1">
      <w:start w:val="1"/>
      <w:numFmt w:val="arabicAbjad"/>
      <w:lvlText w:val="%2)"/>
      <w:lvlJc w:val="right"/>
      <w:pPr>
        <w:tabs>
          <w:tab w:val="num" w:pos="1287"/>
        </w:tabs>
        <w:ind w:left="2155" w:hanging="454"/>
      </w:pPr>
    </w:lvl>
    <w:lvl w:ilvl="2">
      <w:start w:val="1"/>
      <w:numFmt w:val="bullet"/>
      <w:lvlText w:val=""/>
      <w:lvlJc w:val="left"/>
      <w:pPr>
        <w:tabs>
          <w:tab w:val="num" w:pos="1647"/>
        </w:tabs>
        <w:ind w:left="2722" w:hanging="454"/>
      </w:pPr>
      <w:rPr>
        <w:rFonts w:ascii="Symbol" w:hAnsi="Symbol" w:cs="Times New Roman" w:hint="default"/>
        <w:color w:val="000000"/>
      </w:rPr>
    </w:lvl>
    <w:lvl w:ilvl="3">
      <w:start w:val="1"/>
      <w:numFmt w:val="decimal"/>
      <w:lvlText w:val="(%4)"/>
      <w:lvlJc w:val="left"/>
      <w:pPr>
        <w:tabs>
          <w:tab w:val="num" w:pos="2007"/>
        </w:tabs>
        <w:ind w:left="2007" w:hanging="360"/>
      </w:pPr>
    </w:lvl>
    <w:lvl w:ilvl="4">
      <w:start w:val="1"/>
      <w:numFmt w:val="lowerLetter"/>
      <w:lvlText w:val="(%5)"/>
      <w:lvlJc w:val="left"/>
      <w:pPr>
        <w:tabs>
          <w:tab w:val="num" w:pos="2367"/>
        </w:tabs>
        <w:ind w:left="2367" w:hanging="360"/>
      </w:pPr>
    </w:lvl>
    <w:lvl w:ilvl="5">
      <w:start w:val="1"/>
      <w:numFmt w:val="lowerRoman"/>
      <w:lvlText w:val="(%6)"/>
      <w:lvlJc w:val="left"/>
      <w:pPr>
        <w:tabs>
          <w:tab w:val="num" w:pos="2727"/>
        </w:tabs>
        <w:ind w:left="2727" w:hanging="360"/>
      </w:pPr>
    </w:lvl>
    <w:lvl w:ilvl="6">
      <w:start w:val="1"/>
      <w:numFmt w:val="decimal"/>
      <w:lvlText w:val="%7."/>
      <w:lvlJc w:val="left"/>
      <w:pPr>
        <w:tabs>
          <w:tab w:val="num" w:pos="3087"/>
        </w:tabs>
        <w:ind w:left="3087" w:hanging="360"/>
      </w:pPr>
    </w:lvl>
    <w:lvl w:ilvl="7">
      <w:start w:val="1"/>
      <w:numFmt w:val="lowerLetter"/>
      <w:lvlText w:val="%8."/>
      <w:lvlJc w:val="left"/>
      <w:pPr>
        <w:tabs>
          <w:tab w:val="num" w:pos="3447"/>
        </w:tabs>
        <w:ind w:left="3447" w:hanging="360"/>
      </w:pPr>
    </w:lvl>
    <w:lvl w:ilvl="8">
      <w:start w:val="1"/>
      <w:numFmt w:val="lowerRoman"/>
      <w:lvlText w:val="%9."/>
      <w:lvlJc w:val="left"/>
      <w:pPr>
        <w:tabs>
          <w:tab w:val="num" w:pos="3807"/>
        </w:tabs>
        <w:ind w:left="3807" w:hanging="360"/>
      </w:pPr>
    </w:lvl>
  </w:abstractNum>
  <w:abstractNum w:abstractNumId="8" w15:restartNumberingAfterBreak="0">
    <w:nsid w:val="533B3A31"/>
    <w:multiLevelType w:val="hybridMultilevel"/>
    <w:tmpl w:val="D0969310"/>
    <w:lvl w:ilvl="0" w:tplc="4D5C4EEE">
      <w:start w:val="1"/>
      <w:numFmt w:val="bullet"/>
      <w:pStyle w:val="a2"/>
      <w:lvlText w:val="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BD96BF8"/>
    <w:multiLevelType w:val="hybridMultilevel"/>
    <w:tmpl w:val="76D2C65A"/>
    <w:lvl w:ilvl="0" w:tplc="0456C424">
      <w:start w:val="1"/>
      <w:numFmt w:val="bullet"/>
      <w:pStyle w:val="Bulletedlis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0" w15:restartNumberingAfterBreak="0">
    <w:nsid w:val="5F080204"/>
    <w:multiLevelType w:val="multilevel"/>
    <w:tmpl w:val="8AF6A432"/>
    <w:lvl w:ilvl="0">
      <w:start w:val="1"/>
      <w:numFmt w:val="bullet"/>
      <w:pStyle w:val="point"/>
      <w:lvlText w:val=""/>
      <w:lvlJc w:val="left"/>
      <w:pPr>
        <w:ind w:left="250" w:hanging="25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3D6347"/>
    <w:multiLevelType w:val="multilevel"/>
    <w:tmpl w:val="75E07E8E"/>
    <w:styleLink w:val="Style2"/>
    <w:lvl w:ilvl="0">
      <w:start w:val="1"/>
      <w:numFmt w:val="none"/>
      <w:lvlText w:val="alam00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74581B26"/>
    <w:multiLevelType w:val="multilevel"/>
    <w:tmpl w:val="D2C8DC06"/>
    <w:styleLink w:val="a3"/>
    <w:lvl w:ilvl="0">
      <w:start w:val="1"/>
      <w:numFmt w:val="arabicAbjad"/>
      <w:lvlText w:val="%1)"/>
      <w:lvlJc w:val="left"/>
      <w:pPr>
        <w:tabs>
          <w:tab w:val="num" w:pos="360"/>
        </w:tabs>
        <w:ind w:left="680" w:hanging="396"/>
      </w:pPr>
    </w:lvl>
    <w:lvl w:ilvl="1">
      <w:start w:val="1"/>
      <w:numFmt w:val="bullet"/>
      <w:lvlText w:val="0"/>
      <w:lvlJc w:val="left"/>
      <w:pPr>
        <w:tabs>
          <w:tab w:val="num" w:pos="720"/>
        </w:tabs>
        <w:ind w:left="1418" w:hanging="284"/>
      </w:pPr>
      <w:rPr>
        <w:rFonts w:ascii="Creepy" w:hAnsi="Creepy" w:cs="Times New Roman" w:hint="default"/>
        <w:color w:val="000000"/>
      </w:rPr>
    </w:lvl>
    <w:lvl w:ilvl="2">
      <w:start w:val="1"/>
      <w:numFmt w:val="none"/>
      <w:lvlText w:val="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274292509">
    <w:abstractNumId w:val="4"/>
  </w:num>
  <w:num w:numId="2" w16cid:durableId="328559471">
    <w:abstractNumId w:val="8"/>
  </w:num>
  <w:num w:numId="3" w16cid:durableId="2044092698">
    <w:abstractNumId w:val="9"/>
  </w:num>
  <w:num w:numId="4" w16cid:durableId="1619605103">
    <w:abstractNumId w:val="6"/>
    <w:lvlOverride w:ilvl="0">
      <w:startOverride w:val="1"/>
    </w:lvlOverride>
  </w:num>
  <w:num w:numId="5" w16cid:durableId="1187914164">
    <w:abstractNumId w:val="1"/>
  </w:num>
  <w:num w:numId="6" w16cid:durableId="307976009">
    <w:abstractNumId w:val="11"/>
  </w:num>
  <w:num w:numId="7" w16cid:durableId="1845851792">
    <w:abstractNumId w:val="2"/>
  </w:num>
  <w:num w:numId="8" w16cid:durableId="996768221">
    <w:abstractNumId w:val="3"/>
  </w:num>
  <w:num w:numId="9" w16cid:durableId="237598167">
    <w:abstractNumId w:val="7"/>
  </w:num>
  <w:num w:numId="10" w16cid:durableId="352347609">
    <w:abstractNumId w:val="12"/>
  </w:num>
  <w:num w:numId="11" w16cid:durableId="18048959">
    <w:abstractNumId w:val="10"/>
  </w:num>
  <w:num w:numId="12" w16cid:durableId="59333693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A76"/>
    <w:rsid w:val="00001184"/>
    <w:rsid w:val="0000293F"/>
    <w:rsid w:val="00003F98"/>
    <w:rsid w:val="00007767"/>
    <w:rsid w:val="00012451"/>
    <w:rsid w:val="00012F17"/>
    <w:rsid w:val="00015363"/>
    <w:rsid w:val="00015A5F"/>
    <w:rsid w:val="0001666E"/>
    <w:rsid w:val="0002559E"/>
    <w:rsid w:val="00025D8B"/>
    <w:rsid w:val="0002751B"/>
    <w:rsid w:val="00027B3E"/>
    <w:rsid w:val="00031795"/>
    <w:rsid w:val="00031DB7"/>
    <w:rsid w:val="00032283"/>
    <w:rsid w:val="000403B0"/>
    <w:rsid w:val="0004181E"/>
    <w:rsid w:val="00044F4F"/>
    <w:rsid w:val="00053A3A"/>
    <w:rsid w:val="00055140"/>
    <w:rsid w:val="00056120"/>
    <w:rsid w:val="0005618E"/>
    <w:rsid w:val="00062FDA"/>
    <w:rsid w:val="00063E66"/>
    <w:rsid w:val="0006571D"/>
    <w:rsid w:val="00071873"/>
    <w:rsid w:val="00071957"/>
    <w:rsid w:val="000738EA"/>
    <w:rsid w:val="00077823"/>
    <w:rsid w:val="0007798D"/>
    <w:rsid w:val="00077D3B"/>
    <w:rsid w:val="00080660"/>
    <w:rsid w:val="00083317"/>
    <w:rsid w:val="0008404E"/>
    <w:rsid w:val="00091108"/>
    <w:rsid w:val="00091115"/>
    <w:rsid w:val="00091AE8"/>
    <w:rsid w:val="00091D35"/>
    <w:rsid w:val="00092AE7"/>
    <w:rsid w:val="00092BCA"/>
    <w:rsid w:val="0009468C"/>
    <w:rsid w:val="000A034A"/>
    <w:rsid w:val="000A10A2"/>
    <w:rsid w:val="000A2650"/>
    <w:rsid w:val="000A3F9F"/>
    <w:rsid w:val="000A5B40"/>
    <w:rsid w:val="000A6671"/>
    <w:rsid w:val="000A6E91"/>
    <w:rsid w:val="000B53A4"/>
    <w:rsid w:val="000B5D9B"/>
    <w:rsid w:val="000C4209"/>
    <w:rsid w:val="000D1D4F"/>
    <w:rsid w:val="000D56B9"/>
    <w:rsid w:val="000D6D73"/>
    <w:rsid w:val="000E23E4"/>
    <w:rsid w:val="000E6E7D"/>
    <w:rsid w:val="000E712D"/>
    <w:rsid w:val="000E7375"/>
    <w:rsid w:val="000F3F9F"/>
    <w:rsid w:val="0010540E"/>
    <w:rsid w:val="00105920"/>
    <w:rsid w:val="00110085"/>
    <w:rsid w:val="0011260A"/>
    <w:rsid w:val="001132A5"/>
    <w:rsid w:val="00116C81"/>
    <w:rsid w:val="00122004"/>
    <w:rsid w:val="001259E0"/>
    <w:rsid w:val="0012734C"/>
    <w:rsid w:val="00130E32"/>
    <w:rsid w:val="00135EFD"/>
    <w:rsid w:val="00141689"/>
    <w:rsid w:val="00142B31"/>
    <w:rsid w:val="00144335"/>
    <w:rsid w:val="001507A6"/>
    <w:rsid w:val="0015161F"/>
    <w:rsid w:val="00162835"/>
    <w:rsid w:val="00163061"/>
    <w:rsid w:val="00165967"/>
    <w:rsid w:val="00173124"/>
    <w:rsid w:val="00181539"/>
    <w:rsid w:val="0018380C"/>
    <w:rsid w:val="00184D3C"/>
    <w:rsid w:val="0018632E"/>
    <w:rsid w:val="00186AE2"/>
    <w:rsid w:val="00186B78"/>
    <w:rsid w:val="00187ACA"/>
    <w:rsid w:val="001909D3"/>
    <w:rsid w:val="0019230D"/>
    <w:rsid w:val="00193ADE"/>
    <w:rsid w:val="00195EB0"/>
    <w:rsid w:val="0019679F"/>
    <w:rsid w:val="00196BBD"/>
    <w:rsid w:val="001A6C79"/>
    <w:rsid w:val="001A715C"/>
    <w:rsid w:val="001B1261"/>
    <w:rsid w:val="001B4C23"/>
    <w:rsid w:val="001B6FCC"/>
    <w:rsid w:val="001B74A3"/>
    <w:rsid w:val="001B75CB"/>
    <w:rsid w:val="001C1BCD"/>
    <w:rsid w:val="001C36FD"/>
    <w:rsid w:val="001C6ED6"/>
    <w:rsid w:val="001E056D"/>
    <w:rsid w:val="001E24E1"/>
    <w:rsid w:val="001E3EB5"/>
    <w:rsid w:val="001F0562"/>
    <w:rsid w:val="001F51EF"/>
    <w:rsid w:val="002063F6"/>
    <w:rsid w:val="00210C93"/>
    <w:rsid w:val="002134D5"/>
    <w:rsid w:val="00214DE2"/>
    <w:rsid w:val="00215986"/>
    <w:rsid w:val="002168A8"/>
    <w:rsid w:val="002200C1"/>
    <w:rsid w:val="0023002B"/>
    <w:rsid w:val="00232441"/>
    <w:rsid w:val="002378AB"/>
    <w:rsid w:val="00253F0F"/>
    <w:rsid w:val="0025469C"/>
    <w:rsid w:val="00255F88"/>
    <w:rsid w:val="00256F59"/>
    <w:rsid w:val="00256F5C"/>
    <w:rsid w:val="00257F45"/>
    <w:rsid w:val="00263D29"/>
    <w:rsid w:val="0026558A"/>
    <w:rsid w:val="00265ECD"/>
    <w:rsid w:val="00270946"/>
    <w:rsid w:val="0027623E"/>
    <w:rsid w:val="002777FB"/>
    <w:rsid w:val="00280B83"/>
    <w:rsid w:val="0028300F"/>
    <w:rsid w:val="00284C17"/>
    <w:rsid w:val="002870FB"/>
    <w:rsid w:val="00292463"/>
    <w:rsid w:val="00295200"/>
    <w:rsid w:val="00295719"/>
    <w:rsid w:val="002A0A01"/>
    <w:rsid w:val="002A36E5"/>
    <w:rsid w:val="002B0BA6"/>
    <w:rsid w:val="002B1C87"/>
    <w:rsid w:val="002C0E5A"/>
    <w:rsid w:val="002C2AB4"/>
    <w:rsid w:val="002C76FE"/>
    <w:rsid w:val="002D2EC7"/>
    <w:rsid w:val="002D425F"/>
    <w:rsid w:val="002D5643"/>
    <w:rsid w:val="002E1A9E"/>
    <w:rsid w:val="002E39CC"/>
    <w:rsid w:val="002E4D78"/>
    <w:rsid w:val="002E6540"/>
    <w:rsid w:val="002E709C"/>
    <w:rsid w:val="002F0DF1"/>
    <w:rsid w:val="002F35B5"/>
    <w:rsid w:val="002F435A"/>
    <w:rsid w:val="002F740D"/>
    <w:rsid w:val="002F75F5"/>
    <w:rsid w:val="002F7E8C"/>
    <w:rsid w:val="003053E3"/>
    <w:rsid w:val="00311332"/>
    <w:rsid w:val="00314121"/>
    <w:rsid w:val="003175C6"/>
    <w:rsid w:val="00320528"/>
    <w:rsid w:val="00320DD2"/>
    <w:rsid w:val="003222C7"/>
    <w:rsid w:val="0032598F"/>
    <w:rsid w:val="003259C4"/>
    <w:rsid w:val="003266E5"/>
    <w:rsid w:val="00330550"/>
    <w:rsid w:val="00332620"/>
    <w:rsid w:val="0033465F"/>
    <w:rsid w:val="00336D13"/>
    <w:rsid w:val="00337DA9"/>
    <w:rsid w:val="003509C7"/>
    <w:rsid w:val="0035132C"/>
    <w:rsid w:val="00352114"/>
    <w:rsid w:val="0035276B"/>
    <w:rsid w:val="003538B4"/>
    <w:rsid w:val="00354E8F"/>
    <w:rsid w:val="00355E98"/>
    <w:rsid w:val="003623EB"/>
    <w:rsid w:val="003626F0"/>
    <w:rsid w:val="003643E0"/>
    <w:rsid w:val="00382BB6"/>
    <w:rsid w:val="00383F08"/>
    <w:rsid w:val="00390053"/>
    <w:rsid w:val="003904F2"/>
    <w:rsid w:val="00390850"/>
    <w:rsid w:val="0039651C"/>
    <w:rsid w:val="00397958"/>
    <w:rsid w:val="003A22CF"/>
    <w:rsid w:val="003A5CFC"/>
    <w:rsid w:val="003A71B4"/>
    <w:rsid w:val="003A7AB0"/>
    <w:rsid w:val="003B0DFA"/>
    <w:rsid w:val="003B408E"/>
    <w:rsid w:val="003C1366"/>
    <w:rsid w:val="003C47C7"/>
    <w:rsid w:val="003D3535"/>
    <w:rsid w:val="003D4730"/>
    <w:rsid w:val="003E1DC4"/>
    <w:rsid w:val="003E2670"/>
    <w:rsid w:val="003E5910"/>
    <w:rsid w:val="003E6AAD"/>
    <w:rsid w:val="003F2BFB"/>
    <w:rsid w:val="003F5F92"/>
    <w:rsid w:val="00401CF9"/>
    <w:rsid w:val="0040347B"/>
    <w:rsid w:val="00405929"/>
    <w:rsid w:val="00405BC2"/>
    <w:rsid w:val="004109AD"/>
    <w:rsid w:val="00410C6A"/>
    <w:rsid w:val="00416E93"/>
    <w:rsid w:val="004204E4"/>
    <w:rsid w:val="00420B6C"/>
    <w:rsid w:val="00420E13"/>
    <w:rsid w:val="00421D36"/>
    <w:rsid w:val="00422360"/>
    <w:rsid w:val="004320E7"/>
    <w:rsid w:val="0043407A"/>
    <w:rsid w:val="00437409"/>
    <w:rsid w:val="0044007C"/>
    <w:rsid w:val="00441ED3"/>
    <w:rsid w:val="00442770"/>
    <w:rsid w:val="00443D03"/>
    <w:rsid w:val="00443DA3"/>
    <w:rsid w:val="0045239B"/>
    <w:rsid w:val="004557A4"/>
    <w:rsid w:val="00464AE5"/>
    <w:rsid w:val="00465AF3"/>
    <w:rsid w:val="00476A6D"/>
    <w:rsid w:val="00477654"/>
    <w:rsid w:val="00480ED3"/>
    <w:rsid w:val="004867F8"/>
    <w:rsid w:val="00492F9D"/>
    <w:rsid w:val="00493F56"/>
    <w:rsid w:val="004971EF"/>
    <w:rsid w:val="004977F1"/>
    <w:rsid w:val="004A04F8"/>
    <w:rsid w:val="004A1349"/>
    <w:rsid w:val="004A1A71"/>
    <w:rsid w:val="004A1E10"/>
    <w:rsid w:val="004A2982"/>
    <w:rsid w:val="004A3E55"/>
    <w:rsid w:val="004A3F49"/>
    <w:rsid w:val="004A554F"/>
    <w:rsid w:val="004A557C"/>
    <w:rsid w:val="004B3082"/>
    <w:rsid w:val="004B33DA"/>
    <w:rsid w:val="004C01B6"/>
    <w:rsid w:val="004C1E46"/>
    <w:rsid w:val="004C308B"/>
    <w:rsid w:val="004C6B23"/>
    <w:rsid w:val="004D38C6"/>
    <w:rsid w:val="004E3F6D"/>
    <w:rsid w:val="004F0601"/>
    <w:rsid w:val="004F22A9"/>
    <w:rsid w:val="004F2990"/>
    <w:rsid w:val="004F32BD"/>
    <w:rsid w:val="00500704"/>
    <w:rsid w:val="00503AAE"/>
    <w:rsid w:val="00505DBA"/>
    <w:rsid w:val="00507781"/>
    <w:rsid w:val="00507CC7"/>
    <w:rsid w:val="0051558B"/>
    <w:rsid w:val="00524C56"/>
    <w:rsid w:val="00526817"/>
    <w:rsid w:val="0053133C"/>
    <w:rsid w:val="00532E8D"/>
    <w:rsid w:val="005451D4"/>
    <w:rsid w:val="0055451F"/>
    <w:rsid w:val="00556A2E"/>
    <w:rsid w:val="0056022A"/>
    <w:rsid w:val="00561CE9"/>
    <w:rsid w:val="0057024E"/>
    <w:rsid w:val="005718B8"/>
    <w:rsid w:val="005826E4"/>
    <w:rsid w:val="0058464A"/>
    <w:rsid w:val="00587962"/>
    <w:rsid w:val="00590A5C"/>
    <w:rsid w:val="005915B6"/>
    <w:rsid w:val="00591B02"/>
    <w:rsid w:val="00595439"/>
    <w:rsid w:val="005A011C"/>
    <w:rsid w:val="005A0E31"/>
    <w:rsid w:val="005A2E80"/>
    <w:rsid w:val="005B1EAD"/>
    <w:rsid w:val="005B4849"/>
    <w:rsid w:val="005B7F88"/>
    <w:rsid w:val="005C0374"/>
    <w:rsid w:val="005C22A8"/>
    <w:rsid w:val="005C2DDD"/>
    <w:rsid w:val="005C47F1"/>
    <w:rsid w:val="005C5D2E"/>
    <w:rsid w:val="005D2873"/>
    <w:rsid w:val="005D3BD1"/>
    <w:rsid w:val="005E14A7"/>
    <w:rsid w:val="005E18B6"/>
    <w:rsid w:val="005F07C9"/>
    <w:rsid w:val="005F1245"/>
    <w:rsid w:val="005F15DA"/>
    <w:rsid w:val="005F1C32"/>
    <w:rsid w:val="005F2517"/>
    <w:rsid w:val="005F3EA3"/>
    <w:rsid w:val="005F4144"/>
    <w:rsid w:val="005F57D7"/>
    <w:rsid w:val="005F6779"/>
    <w:rsid w:val="005F6DB7"/>
    <w:rsid w:val="006035B3"/>
    <w:rsid w:val="006071BC"/>
    <w:rsid w:val="00612503"/>
    <w:rsid w:val="00612BBF"/>
    <w:rsid w:val="00615676"/>
    <w:rsid w:val="00615711"/>
    <w:rsid w:val="00616A29"/>
    <w:rsid w:val="0061755E"/>
    <w:rsid w:val="006247E6"/>
    <w:rsid w:val="006250E1"/>
    <w:rsid w:val="006258B1"/>
    <w:rsid w:val="00635E45"/>
    <w:rsid w:val="006368CD"/>
    <w:rsid w:val="00637E82"/>
    <w:rsid w:val="00655703"/>
    <w:rsid w:val="00656A9D"/>
    <w:rsid w:val="006648B8"/>
    <w:rsid w:val="00666560"/>
    <w:rsid w:val="00673BA1"/>
    <w:rsid w:val="00676CA4"/>
    <w:rsid w:val="006858F6"/>
    <w:rsid w:val="0068734D"/>
    <w:rsid w:val="00687E52"/>
    <w:rsid w:val="00691ACF"/>
    <w:rsid w:val="00693128"/>
    <w:rsid w:val="00697232"/>
    <w:rsid w:val="0069730E"/>
    <w:rsid w:val="006A13C4"/>
    <w:rsid w:val="006A46B8"/>
    <w:rsid w:val="006A61D6"/>
    <w:rsid w:val="006B0585"/>
    <w:rsid w:val="006B4F37"/>
    <w:rsid w:val="006B7E8A"/>
    <w:rsid w:val="006C5AF2"/>
    <w:rsid w:val="006C7606"/>
    <w:rsid w:val="006D1891"/>
    <w:rsid w:val="006D3770"/>
    <w:rsid w:val="006D3A3E"/>
    <w:rsid w:val="006D5C63"/>
    <w:rsid w:val="006D71EE"/>
    <w:rsid w:val="006D7DA4"/>
    <w:rsid w:val="006E45CC"/>
    <w:rsid w:val="006E6DFC"/>
    <w:rsid w:val="006F0C02"/>
    <w:rsid w:val="006F1521"/>
    <w:rsid w:val="006F2B0F"/>
    <w:rsid w:val="00702204"/>
    <w:rsid w:val="00703610"/>
    <w:rsid w:val="00705F8D"/>
    <w:rsid w:val="00707E2C"/>
    <w:rsid w:val="00720D1D"/>
    <w:rsid w:val="00731FB9"/>
    <w:rsid w:val="007369EF"/>
    <w:rsid w:val="00737374"/>
    <w:rsid w:val="00751A60"/>
    <w:rsid w:val="007524B2"/>
    <w:rsid w:val="00755CC7"/>
    <w:rsid w:val="007617B8"/>
    <w:rsid w:val="007619B6"/>
    <w:rsid w:val="00766DEF"/>
    <w:rsid w:val="007726EB"/>
    <w:rsid w:val="00784718"/>
    <w:rsid w:val="00787B4E"/>
    <w:rsid w:val="007A091B"/>
    <w:rsid w:val="007A2AED"/>
    <w:rsid w:val="007A4375"/>
    <w:rsid w:val="007B0DBB"/>
    <w:rsid w:val="007B1932"/>
    <w:rsid w:val="007B33E8"/>
    <w:rsid w:val="007B3EE0"/>
    <w:rsid w:val="007B5A34"/>
    <w:rsid w:val="007D3D46"/>
    <w:rsid w:val="007D4E50"/>
    <w:rsid w:val="007D5336"/>
    <w:rsid w:val="007E1605"/>
    <w:rsid w:val="007E3D80"/>
    <w:rsid w:val="007E6D0E"/>
    <w:rsid w:val="007F1EA8"/>
    <w:rsid w:val="007F35B4"/>
    <w:rsid w:val="008015AA"/>
    <w:rsid w:val="008017C7"/>
    <w:rsid w:val="00801D2B"/>
    <w:rsid w:val="00807B47"/>
    <w:rsid w:val="00810DD0"/>
    <w:rsid w:val="0081164F"/>
    <w:rsid w:val="008127AE"/>
    <w:rsid w:val="0081316A"/>
    <w:rsid w:val="00814845"/>
    <w:rsid w:val="00815170"/>
    <w:rsid w:val="00815AE8"/>
    <w:rsid w:val="00816077"/>
    <w:rsid w:val="008238D5"/>
    <w:rsid w:val="00826B64"/>
    <w:rsid w:val="0083274B"/>
    <w:rsid w:val="008331D1"/>
    <w:rsid w:val="008368F8"/>
    <w:rsid w:val="00837777"/>
    <w:rsid w:val="0085139B"/>
    <w:rsid w:val="00853E00"/>
    <w:rsid w:val="00854B4F"/>
    <w:rsid w:val="008551F4"/>
    <w:rsid w:val="008559A2"/>
    <w:rsid w:val="00856CBD"/>
    <w:rsid w:val="00863E4D"/>
    <w:rsid w:val="008669D2"/>
    <w:rsid w:val="00872FFD"/>
    <w:rsid w:val="008739AA"/>
    <w:rsid w:val="00874670"/>
    <w:rsid w:val="00876710"/>
    <w:rsid w:val="0087735F"/>
    <w:rsid w:val="00877B13"/>
    <w:rsid w:val="008825F3"/>
    <w:rsid w:val="00882754"/>
    <w:rsid w:val="0088424E"/>
    <w:rsid w:val="0088623D"/>
    <w:rsid w:val="00892B25"/>
    <w:rsid w:val="008939FD"/>
    <w:rsid w:val="00893A3D"/>
    <w:rsid w:val="00893A93"/>
    <w:rsid w:val="00896236"/>
    <w:rsid w:val="008B4754"/>
    <w:rsid w:val="008B62FE"/>
    <w:rsid w:val="008B708A"/>
    <w:rsid w:val="008B7A3A"/>
    <w:rsid w:val="008B7C3E"/>
    <w:rsid w:val="008C032F"/>
    <w:rsid w:val="008C1E1C"/>
    <w:rsid w:val="008C26F6"/>
    <w:rsid w:val="008C2F16"/>
    <w:rsid w:val="008C3492"/>
    <w:rsid w:val="008C4FF4"/>
    <w:rsid w:val="008D4B46"/>
    <w:rsid w:val="008E16BD"/>
    <w:rsid w:val="008E237A"/>
    <w:rsid w:val="008E4137"/>
    <w:rsid w:val="008E5AA0"/>
    <w:rsid w:val="008F39C9"/>
    <w:rsid w:val="008F45F8"/>
    <w:rsid w:val="008F67A0"/>
    <w:rsid w:val="00901F31"/>
    <w:rsid w:val="00902B3F"/>
    <w:rsid w:val="0092597A"/>
    <w:rsid w:val="00926000"/>
    <w:rsid w:val="009313CA"/>
    <w:rsid w:val="009314A8"/>
    <w:rsid w:val="009316A3"/>
    <w:rsid w:val="00934E3F"/>
    <w:rsid w:val="00935C58"/>
    <w:rsid w:val="00941EDE"/>
    <w:rsid w:val="009425A5"/>
    <w:rsid w:val="00942798"/>
    <w:rsid w:val="00944230"/>
    <w:rsid w:val="009444C7"/>
    <w:rsid w:val="00951B7D"/>
    <w:rsid w:val="009521B1"/>
    <w:rsid w:val="009539B9"/>
    <w:rsid w:val="00954AF3"/>
    <w:rsid w:val="00956700"/>
    <w:rsid w:val="00957793"/>
    <w:rsid w:val="0096190A"/>
    <w:rsid w:val="0096265B"/>
    <w:rsid w:val="00966965"/>
    <w:rsid w:val="00973758"/>
    <w:rsid w:val="009747D1"/>
    <w:rsid w:val="009748F4"/>
    <w:rsid w:val="009756CF"/>
    <w:rsid w:val="009813C6"/>
    <w:rsid w:val="009836D7"/>
    <w:rsid w:val="009843BC"/>
    <w:rsid w:val="00985083"/>
    <w:rsid w:val="009858D8"/>
    <w:rsid w:val="009864FD"/>
    <w:rsid w:val="00986838"/>
    <w:rsid w:val="00987CFA"/>
    <w:rsid w:val="009934BC"/>
    <w:rsid w:val="00994664"/>
    <w:rsid w:val="0099675E"/>
    <w:rsid w:val="009A0AD5"/>
    <w:rsid w:val="009A2225"/>
    <w:rsid w:val="009B3409"/>
    <w:rsid w:val="009C2EB4"/>
    <w:rsid w:val="009C6515"/>
    <w:rsid w:val="009D6333"/>
    <w:rsid w:val="009E1952"/>
    <w:rsid w:val="009E3C19"/>
    <w:rsid w:val="009E4E3B"/>
    <w:rsid w:val="009E6CDD"/>
    <w:rsid w:val="009E7717"/>
    <w:rsid w:val="009F0FD0"/>
    <w:rsid w:val="009F4F1E"/>
    <w:rsid w:val="009F6647"/>
    <w:rsid w:val="009F70AA"/>
    <w:rsid w:val="00A01C60"/>
    <w:rsid w:val="00A05A67"/>
    <w:rsid w:val="00A10401"/>
    <w:rsid w:val="00A1169C"/>
    <w:rsid w:val="00A16A6C"/>
    <w:rsid w:val="00A21332"/>
    <w:rsid w:val="00A22B4B"/>
    <w:rsid w:val="00A3104D"/>
    <w:rsid w:val="00A32A5B"/>
    <w:rsid w:val="00A33371"/>
    <w:rsid w:val="00A34A11"/>
    <w:rsid w:val="00A412F2"/>
    <w:rsid w:val="00A4136E"/>
    <w:rsid w:val="00A4256A"/>
    <w:rsid w:val="00A44106"/>
    <w:rsid w:val="00A56F59"/>
    <w:rsid w:val="00A67395"/>
    <w:rsid w:val="00A678B2"/>
    <w:rsid w:val="00A678B9"/>
    <w:rsid w:val="00A71913"/>
    <w:rsid w:val="00A71FC7"/>
    <w:rsid w:val="00A72C98"/>
    <w:rsid w:val="00A770A6"/>
    <w:rsid w:val="00A80169"/>
    <w:rsid w:val="00A80D13"/>
    <w:rsid w:val="00A847FE"/>
    <w:rsid w:val="00A8677D"/>
    <w:rsid w:val="00A926A9"/>
    <w:rsid w:val="00A93549"/>
    <w:rsid w:val="00A935F4"/>
    <w:rsid w:val="00A93633"/>
    <w:rsid w:val="00A93859"/>
    <w:rsid w:val="00A957D7"/>
    <w:rsid w:val="00A96A0B"/>
    <w:rsid w:val="00AA078D"/>
    <w:rsid w:val="00AA0B47"/>
    <w:rsid w:val="00AA2F99"/>
    <w:rsid w:val="00AA5B73"/>
    <w:rsid w:val="00AA64B1"/>
    <w:rsid w:val="00AA7A10"/>
    <w:rsid w:val="00AA7DBF"/>
    <w:rsid w:val="00AB3DBB"/>
    <w:rsid w:val="00AC0535"/>
    <w:rsid w:val="00AC3298"/>
    <w:rsid w:val="00AC447A"/>
    <w:rsid w:val="00AC559B"/>
    <w:rsid w:val="00AD109C"/>
    <w:rsid w:val="00AD32E8"/>
    <w:rsid w:val="00AD5958"/>
    <w:rsid w:val="00AD64DF"/>
    <w:rsid w:val="00AE7ECD"/>
    <w:rsid w:val="00AF0E12"/>
    <w:rsid w:val="00AF136D"/>
    <w:rsid w:val="00AF1F2D"/>
    <w:rsid w:val="00AF3300"/>
    <w:rsid w:val="00AF7DEC"/>
    <w:rsid w:val="00B01905"/>
    <w:rsid w:val="00B0487A"/>
    <w:rsid w:val="00B10322"/>
    <w:rsid w:val="00B105E7"/>
    <w:rsid w:val="00B10DF9"/>
    <w:rsid w:val="00B14B9D"/>
    <w:rsid w:val="00B21EBB"/>
    <w:rsid w:val="00B303EB"/>
    <w:rsid w:val="00B32FFF"/>
    <w:rsid w:val="00B33505"/>
    <w:rsid w:val="00B354C3"/>
    <w:rsid w:val="00B3748C"/>
    <w:rsid w:val="00B4132D"/>
    <w:rsid w:val="00B44CA6"/>
    <w:rsid w:val="00B50866"/>
    <w:rsid w:val="00B54F46"/>
    <w:rsid w:val="00B6021C"/>
    <w:rsid w:val="00B61E1C"/>
    <w:rsid w:val="00B648C0"/>
    <w:rsid w:val="00B66563"/>
    <w:rsid w:val="00B6797B"/>
    <w:rsid w:val="00B71D0E"/>
    <w:rsid w:val="00B726D6"/>
    <w:rsid w:val="00B727A5"/>
    <w:rsid w:val="00B7547B"/>
    <w:rsid w:val="00B76833"/>
    <w:rsid w:val="00B774A1"/>
    <w:rsid w:val="00B77C4B"/>
    <w:rsid w:val="00B8187D"/>
    <w:rsid w:val="00B821FB"/>
    <w:rsid w:val="00B83F7B"/>
    <w:rsid w:val="00B90977"/>
    <w:rsid w:val="00B92AB2"/>
    <w:rsid w:val="00B97637"/>
    <w:rsid w:val="00BA3213"/>
    <w:rsid w:val="00BA574D"/>
    <w:rsid w:val="00BA5FE4"/>
    <w:rsid w:val="00BB4610"/>
    <w:rsid w:val="00BB54AB"/>
    <w:rsid w:val="00BC0945"/>
    <w:rsid w:val="00BC16D1"/>
    <w:rsid w:val="00BC2745"/>
    <w:rsid w:val="00BC3A20"/>
    <w:rsid w:val="00BC7334"/>
    <w:rsid w:val="00BD36FC"/>
    <w:rsid w:val="00BE1E72"/>
    <w:rsid w:val="00BE3821"/>
    <w:rsid w:val="00BF1508"/>
    <w:rsid w:val="00BF4E13"/>
    <w:rsid w:val="00BF7339"/>
    <w:rsid w:val="00BF7A2D"/>
    <w:rsid w:val="00C00977"/>
    <w:rsid w:val="00C00D44"/>
    <w:rsid w:val="00C05336"/>
    <w:rsid w:val="00C06788"/>
    <w:rsid w:val="00C1553F"/>
    <w:rsid w:val="00C2076D"/>
    <w:rsid w:val="00C20E6C"/>
    <w:rsid w:val="00C22C3C"/>
    <w:rsid w:val="00C25C72"/>
    <w:rsid w:val="00C26AC0"/>
    <w:rsid w:val="00C30BFC"/>
    <w:rsid w:val="00C31D59"/>
    <w:rsid w:val="00C3425F"/>
    <w:rsid w:val="00C35055"/>
    <w:rsid w:val="00C37229"/>
    <w:rsid w:val="00C41F22"/>
    <w:rsid w:val="00C4301F"/>
    <w:rsid w:val="00C43832"/>
    <w:rsid w:val="00C44AB3"/>
    <w:rsid w:val="00C47163"/>
    <w:rsid w:val="00C51E23"/>
    <w:rsid w:val="00C52CC2"/>
    <w:rsid w:val="00C60DFF"/>
    <w:rsid w:val="00C60FBF"/>
    <w:rsid w:val="00C63336"/>
    <w:rsid w:val="00C64217"/>
    <w:rsid w:val="00C64FEA"/>
    <w:rsid w:val="00C6706D"/>
    <w:rsid w:val="00C72B04"/>
    <w:rsid w:val="00C8335B"/>
    <w:rsid w:val="00C85EA7"/>
    <w:rsid w:val="00C86CC0"/>
    <w:rsid w:val="00C87566"/>
    <w:rsid w:val="00C87B47"/>
    <w:rsid w:val="00C906EC"/>
    <w:rsid w:val="00C90CFF"/>
    <w:rsid w:val="00C9107B"/>
    <w:rsid w:val="00C92C0F"/>
    <w:rsid w:val="00C93AFF"/>
    <w:rsid w:val="00C96BA8"/>
    <w:rsid w:val="00CA18E7"/>
    <w:rsid w:val="00CA3829"/>
    <w:rsid w:val="00CA5B07"/>
    <w:rsid w:val="00CA688B"/>
    <w:rsid w:val="00CA7EDC"/>
    <w:rsid w:val="00CB1475"/>
    <w:rsid w:val="00CB2483"/>
    <w:rsid w:val="00CC5B3D"/>
    <w:rsid w:val="00CC5B92"/>
    <w:rsid w:val="00CC7E49"/>
    <w:rsid w:val="00CD3F9D"/>
    <w:rsid w:val="00CD4984"/>
    <w:rsid w:val="00CE06C2"/>
    <w:rsid w:val="00CE20FF"/>
    <w:rsid w:val="00CE4961"/>
    <w:rsid w:val="00CE604C"/>
    <w:rsid w:val="00CF0FAE"/>
    <w:rsid w:val="00CF1517"/>
    <w:rsid w:val="00CF7D72"/>
    <w:rsid w:val="00D00408"/>
    <w:rsid w:val="00D03680"/>
    <w:rsid w:val="00D03CBD"/>
    <w:rsid w:val="00D10C9B"/>
    <w:rsid w:val="00D11196"/>
    <w:rsid w:val="00D133BD"/>
    <w:rsid w:val="00D13DA3"/>
    <w:rsid w:val="00D255F1"/>
    <w:rsid w:val="00D26141"/>
    <w:rsid w:val="00D26EBD"/>
    <w:rsid w:val="00D33F60"/>
    <w:rsid w:val="00D40DBA"/>
    <w:rsid w:val="00D44AC5"/>
    <w:rsid w:val="00D50BBA"/>
    <w:rsid w:val="00D5107A"/>
    <w:rsid w:val="00D56495"/>
    <w:rsid w:val="00D676E6"/>
    <w:rsid w:val="00D728CD"/>
    <w:rsid w:val="00D72BE0"/>
    <w:rsid w:val="00D769DA"/>
    <w:rsid w:val="00D85704"/>
    <w:rsid w:val="00D85EC0"/>
    <w:rsid w:val="00D90FAA"/>
    <w:rsid w:val="00D974AF"/>
    <w:rsid w:val="00DA0328"/>
    <w:rsid w:val="00DA6009"/>
    <w:rsid w:val="00DB123C"/>
    <w:rsid w:val="00DB2976"/>
    <w:rsid w:val="00DB2C92"/>
    <w:rsid w:val="00DB7FB7"/>
    <w:rsid w:val="00DC1F23"/>
    <w:rsid w:val="00DC4772"/>
    <w:rsid w:val="00DC5B17"/>
    <w:rsid w:val="00DC6090"/>
    <w:rsid w:val="00DC63FD"/>
    <w:rsid w:val="00DD2564"/>
    <w:rsid w:val="00DD74D1"/>
    <w:rsid w:val="00DE1B0A"/>
    <w:rsid w:val="00DE2819"/>
    <w:rsid w:val="00DE55A5"/>
    <w:rsid w:val="00DF1A76"/>
    <w:rsid w:val="00DF23EB"/>
    <w:rsid w:val="00DF5A40"/>
    <w:rsid w:val="00DF730A"/>
    <w:rsid w:val="00DF7BC1"/>
    <w:rsid w:val="00E04FCD"/>
    <w:rsid w:val="00E2577E"/>
    <w:rsid w:val="00E33084"/>
    <w:rsid w:val="00E4046C"/>
    <w:rsid w:val="00E409FB"/>
    <w:rsid w:val="00E4240C"/>
    <w:rsid w:val="00E447F0"/>
    <w:rsid w:val="00E55304"/>
    <w:rsid w:val="00E56CA2"/>
    <w:rsid w:val="00E61272"/>
    <w:rsid w:val="00E62B0C"/>
    <w:rsid w:val="00E644C2"/>
    <w:rsid w:val="00E65898"/>
    <w:rsid w:val="00E6650B"/>
    <w:rsid w:val="00E67CE9"/>
    <w:rsid w:val="00E86276"/>
    <w:rsid w:val="00E903B8"/>
    <w:rsid w:val="00E92EDE"/>
    <w:rsid w:val="00E958AC"/>
    <w:rsid w:val="00E95A84"/>
    <w:rsid w:val="00E95B24"/>
    <w:rsid w:val="00E96496"/>
    <w:rsid w:val="00E97595"/>
    <w:rsid w:val="00E9799B"/>
    <w:rsid w:val="00E97F48"/>
    <w:rsid w:val="00EA0C5E"/>
    <w:rsid w:val="00EA0FA7"/>
    <w:rsid w:val="00EA1D5F"/>
    <w:rsid w:val="00EA27AD"/>
    <w:rsid w:val="00EB3CD8"/>
    <w:rsid w:val="00EB6575"/>
    <w:rsid w:val="00EB6587"/>
    <w:rsid w:val="00EB6B0C"/>
    <w:rsid w:val="00ED242E"/>
    <w:rsid w:val="00ED5F7A"/>
    <w:rsid w:val="00ED7DCF"/>
    <w:rsid w:val="00EE0863"/>
    <w:rsid w:val="00EE2320"/>
    <w:rsid w:val="00EE47E9"/>
    <w:rsid w:val="00EE4A8D"/>
    <w:rsid w:val="00EF09DB"/>
    <w:rsid w:val="00EF122F"/>
    <w:rsid w:val="00EF44BD"/>
    <w:rsid w:val="00EF4C8D"/>
    <w:rsid w:val="00EF4D77"/>
    <w:rsid w:val="00EF5A55"/>
    <w:rsid w:val="00EF5E63"/>
    <w:rsid w:val="00F01EEF"/>
    <w:rsid w:val="00F02581"/>
    <w:rsid w:val="00F02731"/>
    <w:rsid w:val="00F04C4C"/>
    <w:rsid w:val="00F057F9"/>
    <w:rsid w:val="00F07413"/>
    <w:rsid w:val="00F07CE8"/>
    <w:rsid w:val="00F16DED"/>
    <w:rsid w:val="00F20D11"/>
    <w:rsid w:val="00F21D3B"/>
    <w:rsid w:val="00F22E51"/>
    <w:rsid w:val="00F24616"/>
    <w:rsid w:val="00F24EB3"/>
    <w:rsid w:val="00F32BEF"/>
    <w:rsid w:val="00F32EBF"/>
    <w:rsid w:val="00F35A04"/>
    <w:rsid w:val="00F40291"/>
    <w:rsid w:val="00F43C88"/>
    <w:rsid w:val="00F4590F"/>
    <w:rsid w:val="00F55C0A"/>
    <w:rsid w:val="00F57AD4"/>
    <w:rsid w:val="00F6377B"/>
    <w:rsid w:val="00F73DFC"/>
    <w:rsid w:val="00F743E3"/>
    <w:rsid w:val="00F7442E"/>
    <w:rsid w:val="00F756E4"/>
    <w:rsid w:val="00F768AE"/>
    <w:rsid w:val="00F76A69"/>
    <w:rsid w:val="00F82472"/>
    <w:rsid w:val="00F82F0D"/>
    <w:rsid w:val="00F842F9"/>
    <w:rsid w:val="00F869B4"/>
    <w:rsid w:val="00F962B8"/>
    <w:rsid w:val="00FA1B75"/>
    <w:rsid w:val="00FA6C0D"/>
    <w:rsid w:val="00FB249A"/>
    <w:rsid w:val="00FB6352"/>
    <w:rsid w:val="00FB707F"/>
    <w:rsid w:val="00FC0475"/>
    <w:rsid w:val="00FC1ECF"/>
    <w:rsid w:val="00FC2BA2"/>
    <w:rsid w:val="00FC3252"/>
    <w:rsid w:val="00FC5347"/>
    <w:rsid w:val="00FC5713"/>
    <w:rsid w:val="00FC5EAF"/>
    <w:rsid w:val="00FC7EAB"/>
    <w:rsid w:val="00FD0246"/>
    <w:rsid w:val="00FD1CAF"/>
    <w:rsid w:val="00FE3EA9"/>
    <w:rsid w:val="00FE503D"/>
    <w:rsid w:val="00FE6F38"/>
    <w:rsid w:val="00FE7A41"/>
    <w:rsid w:val="00FF0BD5"/>
    <w:rsid w:val="00FF1177"/>
    <w:rsid w:val="00FF1DDF"/>
    <w:rsid w:val="00FF4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3378F3"/>
  <w15:docId w15:val="{5C368454-6B1D-492D-91CB-965591BB1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 w:qFormat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iPriority="0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iPriority="0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aliases w:val="عنوان 1 Char Char Char Char Char Char Char Char Char Char Char,Heading 11 Char,عنوان 1 Char Char Char Char Char Char Char Char Char Char Char Char Char"/>
    <w:basedOn w:val="Normal"/>
    <w:next w:val="Normal"/>
    <w:link w:val="Heading1Char"/>
    <w:uiPriority w:val="9"/>
    <w:qFormat/>
    <w:rsid w:val="00F743E3"/>
    <w:pPr>
      <w:keepNext/>
      <w:spacing w:after="160" w:line="259" w:lineRule="auto"/>
      <w:outlineLvl w:val="0"/>
    </w:pPr>
    <w:rPr>
      <w:rFonts w:asciiTheme="majorHAnsi" w:eastAsiaTheme="majorEastAsia" w:hAnsiTheme="majorHAnsi" w:cstheme="majorBidi"/>
      <w:sz w:val="20"/>
      <w:szCs w:val="24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3F6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F743E3"/>
    <w:pPr>
      <w:bidi w:val="0"/>
      <w:spacing w:before="100" w:beforeAutospacing="1" w:after="100" w:afterAutospacing="1" w:line="240" w:lineRule="auto"/>
      <w:outlineLvl w:val="2"/>
    </w:pPr>
    <w:rPr>
      <w:rFonts w:ascii="MS PGothic" w:eastAsia="MS PGothic" w:hAnsi="MS PGothic" w:cs="MS PGothic"/>
      <w:b/>
      <w:bCs/>
      <w:sz w:val="27"/>
      <w:szCs w:val="27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870FB"/>
    <w:pPr>
      <w:spacing w:after="160"/>
      <w:jc w:val="both"/>
      <w:outlineLvl w:val="3"/>
    </w:pPr>
    <w:rPr>
      <w:rFonts w:ascii="Traditional Arabic" w:eastAsia="Times New Roman" w:hAnsi="Traditional Arabic" w:cs="Traditional Arabic"/>
      <w:b/>
      <w:bCs/>
      <w:sz w:val="36"/>
      <w:szCs w:val="36"/>
      <w:lang w:val="en-MY" w:bidi="ar-LY"/>
    </w:rPr>
  </w:style>
  <w:style w:type="paragraph" w:styleId="Heading5">
    <w:name w:val="heading 5"/>
    <w:basedOn w:val="ListParagraph"/>
    <w:next w:val="Normal"/>
    <w:link w:val="Heading5Char"/>
    <w:uiPriority w:val="9"/>
    <w:unhideWhenUsed/>
    <w:qFormat/>
    <w:rsid w:val="002870FB"/>
    <w:pPr>
      <w:spacing w:after="160"/>
      <w:ind w:left="0"/>
      <w:outlineLvl w:val="4"/>
    </w:pPr>
    <w:rPr>
      <w:rFonts w:ascii="Traditional Arabic" w:eastAsia="Times New Roman" w:hAnsi="Traditional Arabic" w:cs="Traditional Arabic"/>
      <w:b/>
      <w:bCs/>
      <w:sz w:val="36"/>
      <w:szCs w:val="36"/>
      <w:lang w:val="en-MY" w:bidi="ar-LY"/>
    </w:rPr>
  </w:style>
  <w:style w:type="paragraph" w:styleId="Heading6">
    <w:name w:val="heading 6"/>
    <w:basedOn w:val="Normal"/>
    <w:next w:val="Normal"/>
    <w:link w:val="Heading6Char"/>
    <w:uiPriority w:val="9"/>
    <w:qFormat/>
    <w:rsid w:val="00E96496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Cs/>
      <w:color w:val="000080"/>
    </w:rPr>
  </w:style>
  <w:style w:type="paragraph" w:styleId="Heading7">
    <w:name w:val="heading 7"/>
    <w:basedOn w:val="Normal"/>
    <w:next w:val="Normal"/>
    <w:link w:val="Heading7Char"/>
    <w:uiPriority w:val="9"/>
    <w:qFormat/>
    <w:rsid w:val="00E96496"/>
    <w:pPr>
      <w:spacing w:before="240" w:after="60" w:line="240" w:lineRule="auto"/>
      <w:outlineLvl w:val="6"/>
    </w:pPr>
    <w:rPr>
      <w:rFonts w:ascii="Times New Roman" w:eastAsia="Times New Roman" w:hAnsi="Times New Roman" w:cs="Simplified Arabic"/>
      <w:sz w:val="24"/>
      <w:szCs w:val="28"/>
      <w:lang w:bidi="ar-EG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966965"/>
    <w:pPr>
      <w:spacing w:before="240" w:after="60"/>
      <w:outlineLvl w:val="7"/>
    </w:pPr>
    <w:rPr>
      <w:rFonts w:ascii="Calibri" w:eastAsia="Times New Roman" w:hAnsi="Calibri" w:cs="Arial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E96496"/>
    <w:pPr>
      <w:keepNext/>
      <w:spacing w:before="240" w:after="0" w:line="240" w:lineRule="auto"/>
      <w:ind w:right="-709"/>
      <w:outlineLvl w:val="8"/>
    </w:pPr>
    <w:rPr>
      <w:rFonts w:ascii="Times New Roman" w:eastAsia="Times New Roman" w:hAnsi="Times New Roman" w:cs="Traditional Arabic"/>
      <w:b/>
      <w:bCs/>
      <w:sz w:val="20"/>
      <w:szCs w:val="3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عنوان 1 Char Char Char Char Char Char Char Char Char Char Char Char,Heading 11 Char Char,عنوان 1 Char Char Char Char Char Char Char Char Char Char Char Char Char Char"/>
    <w:basedOn w:val="DefaultParagraphFont"/>
    <w:link w:val="Heading1"/>
    <w:uiPriority w:val="9"/>
    <w:rsid w:val="00F743E3"/>
    <w:rPr>
      <w:rFonts w:asciiTheme="majorHAnsi" w:eastAsiaTheme="majorEastAsia" w:hAnsiTheme="majorHAnsi" w:cstheme="majorBidi"/>
      <w:sz w:val="20"/>
      <w:szCs w:val="24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D33F6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743E3"/>
    <w:rPr>
      <w:rFonts w:ascii="MS PGothic" w:eastAsia="MS PGothic" w:hAnsi="MS PGothic" w:cs="MS PGothic"/>
      <w:b/>
      <w:bCs/>
      <w:sz w:val="27"/>
      <w:szCs w:val="27"/>
      <w:lang w:eastAsia="ja-JP"/>
    </w:rPr>
  </w:style>
  <w:style w:type="character" w:customStyle="1" w:styleId="Heading4Char">
    <w:name w:val="Heading 4 Char"/>
    <w:basedOn w:val="DefaultParagraphFont"/>
    <w:link w:val="Heading4"/>
    <w:uiPriority w:val="9"/>
    <w:rsid w:val="002870FB"/>
    <w:rPr>
      <w:rFonts w:ascii="Traditional Arabic" w:eastAsia="Times New Roman" w:hAnsi="Traditional Arabic" w:cs="Traditional Arabic"/>
      <w:b/>
      <w:bCs/>
      <w:sz w:val="36"/>
      <w:szCs w:val="36"/>
      <w:lang w:val="en-MY" w:bidi="ar-LY"/>
    </w:rPr>
  </w:style>
  <w:style w:type="paragraph" w:styleId="ListParagraph">
    <w:name w:val="List Paragraph"/>
    <w:aliases w:val="الحاشية,List Paragraph 1,List Paragraph11,سرد الفقراتCxSpLast,مؤمن,List Paragraph (numbered (a))"/>
    <w:basedOn w:val="Normal"/>
    <w:link w:val="ListParagraphChar"/>
    <w:uiPriority w:val="34"/>
    <w:qFormat/>
    <w:rsid w:val="00F76A69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rsid w:val="002870FB"/>
    <w:rPr>
      <w:rFonts w:ascii="Traditional Arabic" w:eastAsia="Times New Roman" w:hAnsi="Traditional Arabic" w:cs="Traditional Arabic"/>
      <w:b/>
      <w:bCs/>
      <w:sz w:val="36"/>
      <w:szCs w:val="36"/>
      <w:lang w:val="en-MY" w:bidi="ar-LY"/>
    </w:rPr>
  </w:style>
  <w:style w:type="character" w:customStyle="1" w:styleId="Heading6Char">
    <w:name w:val="Heading 6 Char"/>
    <w:basedOn w:val="DefaultParagraphFont"/>
    <w:link w:val="Heading6"/>
    <w:uiPriority w:val="9"/>
    <w:rsid w:val="00E96496"/>
    <w:rPr>
      <w:rFonts w:ascii="Times New Roman" w:eastAsia="Times New Roman" w:hAnsi="Times New Roman" w:cs="Times New Roman"/>
      <w:bCs/>
      <w:color w:val="000080"/>
    </w:rPr>
  </w:style>
  <w:style w:type="character" w:customStyle="1" w:styleId="Heading7Char">
    <w:name w:val="Heading 7 Char"/>
    <w:basedOn w:val="DefaultParagraphFont"/>
    <w:link w:val="Heading7"/>
    <w:uiPriority w:val="9"/>
    <w:rsid w:val="00E96496"/>
    <w:rPr>
      <w:rFonts w:ascii="Times New Roman" w:eastAsia="Times New Roman" w:hAnsi="Times New Roman" w:cs="Simplified Arabic"/>
      <w:sz w:val="24"/>
      <w:szCs w:val="28"/>
      <w:lang w:bidi="ar-EG"/>
    </w:rPr>
  </w:style>
  <w:style w:type="character" w:customStyle="1" w:styleId="Heading9Char">
    <w:name w:val="Heading 9 Char"/>
    <w:basedOn w:val="DefaultParagraphFont"/>
    <w:link w:val="Heading9"/>
    <w:uiPriority w:val="9"/>
    <w:rsid w:val="00E96496"/>
    <w:rPr>
      <w:rFonts w:ascii="Times New Roman" w:eastAsia="Times New Roman" w:hAnsi="Times New Roman" w:cs="Traditional Arabic"/>
      <w:b/>
      <w:bCs/>
      <w:sz w:val="20"/>
      <w:szCs w:val="36"/>
      <w:lang w:eastAsia="zh-CN"/>
    </w:rPr>
  </w:style>
  <w:style w:type="paragraph" w:styleId="Header">
    <w:name w:val="header"/>
    <w:basedOn w:val="Normal"/>
    <w:link w:val="HeaderChar"/>
    <w:uiPriority w:val="99"/>
    <w:unhideWhenUsed/>
    <w:qFormat/>
    <w:rsid w:val="005E14A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14A7"/>
  </w:style>
  <w:style w:type="paragraph" w:styleId="Footer">
    <w:name w:val="footer"/>
    <w:basedOn w:val="Normal"/>
    <w:link w:val="FooterChar"/>
    <w:uiPriority w:val="99"/>
    <w:unhideWhenUsed/>
    <w:qFormat/>
    <w:rsid w:val="005E14A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14A7"/>
  </w:style>
  <w:style w:type="paragraph" w:styleId="FootnoteText">
    <w:name w:val="footnote text"/>
    <w:basedOn w:val="Normal"/>
    <w:link w:val="FootnoteTextChar"/>
    <w:uiPriority w:val="99"/>
    <w:unhideWhenUsed/>
    <w:qFormat/>
    <w:rsid w:val="00AF136D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F136D"/>
    <w:rPr>
      <w:rFonts w:ascii="Calibri" w:eastAsia="Calibri" w:hAnsi="Calibri" w:cs="Arial"/>
      <w:sz w:val="20"/>
      <w:szCs w:val="20"/>
    </w:rPr>
  </w:style>
  <w:style w:type="character" w:styleId="FootnoteReference">
    <w:name w:val="footnote reference"/>
    <w:aliases w:val="(Footnote Reference)"/>
    <w:basedOn w:val="DefaultParagraphFont"/>
    <w:uiPriority w:val="99"/>
    <w:unhideWhenUsed/>
    <w:qFormat/>
    <w:rsid w:val="00AF136D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unhideWhenUsed/>
    <w:qFormat/>
    <w:rsid w:val="00AF13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F136D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1D3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91D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843BC"/>
    <w:rPr>
      <w:color w:val="0000FF" w:themeColor="hyperlink"/>
      <w:u w:val="single"/>
    </w:rPr>
  </w:style>
  <w:style w:type="character" w:customStyle="1" w:styleId="10">
    <w:name w:val="إشارة لم يتم حلها1"/>
    <w:basedOn w:val="DefaultParagraphFont"/>
    <w:uiPriority w:val="99"/>
    <w:semiHidden/>
    <w:unhideWhenUsed/>
    <w:rsid w:val="006D3A3E"/>
    <w:rPr>
      <w:color w:val="605E5C"/>
      <w:shd w:val="clear" w:color="auto" w:fill="E1DFDD"/>
    </w:rPr>
  </w:style>
  <w:style w:type="character" w:customStyle="1" w:styleId="2">
    <w:name w:val="إشارة لم يتم حلها2"/>
    <w:basedOn w:val="DefaultParagraphFont"/>
    <w:uiPriority w:val="99"/>
    <w:semiHidden/>
    <w:unhideWhenUsed/>
    <w:rsid w:val="006D3A3E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6D3A3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6D3A3E"/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</w:rPr>
  </w:style>
  <w:style w:type="character" w:styleId="FollowedHyperlink">
    <w:name w:val="FollowedHyperlink"/>
    <w:basedOn w:val="DefaultParagraphFont"/>
    <w:uiPriority w:val="99"/>
    <w:unhideWhenUsed/>
    <w:rsid w:val="00F743E3"/>
    <w:rPr>
      <w:color w:val="800080" w:themeColor="followedHyperlink"/>
      <w:u w:val="single"/>
    </w:rPr>
  </w:style>
  <w:style w:type="character" w:customStyle="1" w:styleId="t3">
    <w:name w:val="t3"/>
    <w:basedOn w:val="DefaultParagraphFont"/>
    <w:rsid w:val="00F743E3"/>
  </w:style>
  <w:style w:type="character" w:customStyle="1" w:styleId="t2">
    <w:name w:val="t2"/>
    <w:basedOn w:val="DefaultParagraphFont"/>
    <w:rsid w:val="00F743E3"/>
  </w:style>
  <w:style w:type="character" w:customStyle="1" w:styleId="t1">
    <w:name w:val="t1"/>
    <w:basedOn w:val="DefaultParagraphFont"/>
    <w:rsid w:val="00F743E3"/>
  </w:style>
  <w:style w:type="character" w:styleId="Emphasis">
    <w:name w:val="Emphasis"/>
    <w:basedOn w:val="DefaultParagraphFont"/>
    <w:uiPriority w:val="20"/>
    <w:qFormat/>
    <w:rsid w:val="00F743E3"/>
    <w:rPr>
      <w:i/>
      <w:iCs/>
    </w:rPr>
  </w:style>
  <w:style w:type="character" w:styleId="Strong">
    <w:name w:val="Strong"/>
    <w:basedOn w:val="DefaultParagraphFont"/>
    <w:uiPriority w:val="22"/>
    <w:qFormat/>
    <w:rsid w:val="00F743E3"/>
    <w:rPr>
      <w:b/>
      <w:bCs/>
    </w:rPr>
  </w:style>
  <w:style w:type="table" w:styleId="TableGrid">
    <w:name w:val="Table Grid"/>
    <w:basedOn w:val="TableNormal"/>
    <w:uiPriority w:val="59"/>
    <w:rsid w:val="00F743E3"/>
    <w:pPr>
      <w:spacing w:after="0" w:line="240" w:lineRule="auto"/>
    </w:pPr>
    <w:rPr>
      <w:rFonts w:eastAsiaTheme="minorEastAsia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إشارة لم يتم حلها3"/>
    <w:basedOn w:val="DefaultParagraphFont"/>
    <w:uiPriority w:val="99"/>
    <w:semiHidden/>
    <w:unhideWhenUsed/>
    <w:rsid w:val="00F743E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qFormat/>
    <w:rsid w:val="00F743E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4"/>
      <w:lang w:eastAsia="ja-JP"/>
    </w:rPr>
  </w:style>
  <w:style w:type="paragraph" w:customStyle="1" w:styleId="itemextradata">
    <w:name w:val="item_extradata"/>
    <w:basedOn w:val="Normal"/>
    <w:uiPriority w:val="99"/>
    <w:qFormat/>
    <w:rsid w:val="00F743E3"/>
    <w:pPr>
      <w:bidi w:val="0"/>
      <w:spacing w:before="100" w:beforeAutospacing="1" w:after="100" w:afterAutospacing="1" w:line="240" w:lineRule="auto"/>
    </w:pPr>
    <w:rPr>
      <w:rFonts w:ascii="MS PGothic" w:eastAsia="MS PGothic" w:hAnsi="MS PGothic" w:cs="MS PGothic"/>
      <w:sz w:val="20"/>
      <w:szCs w:val="24"/>
      <w:lang w:eastAsia="ja-JP"/>
    </w:rPr>
  </w:style>
  <w:style w:type="character" w:customStyle="1" w:styleId="journaltitleen">
    <w:name w:val="journal_title_en"/>
    <w:basedOn w:val="DefaultParagraphFont"/>
    <w:rsid w:val="00F743E3"/>
  </w:style>
  <w:style w:type="character" w:customStyle="1" w:styleId="academicsociety">
    <w:name w:val="academic_society"/>
    <w:basedOn w:val="DefaultParagraphFont"/>
    <w:rsid w:val="00F743E3"/>
  </w:style>
  <w:style w:type="character" w:customStyle="1" w:styleId="journaltitle">
    <w:name w:val="journal_title"/>
    <w:basedOn w:val="DefaultParagraphFont"/>
    <w:rsid w:val="00F743E3"/>
  </w:style>
  <w:style w:type="paragraph" w:customStyle="1" w:styleId="containedjournalorg">
    <w:name w:val="containedjournal_org"/>
    <w:basedOn w:val="Normal"/>
    <w:uiPriority w:val="99"/>
    <w:qFormat/>
    <w:rsid w:val="00F743E3"/>
    <w:pPr>
      <w:bidi w:val="0"/>
      <w:spacing w:before="100" w:beforeAutospacing="1" w:after="100" w:afterAutospacing="1" w:line="240" w:lineRule="auto"/>
    </w:pPr>
    <w:rPr>
      <w:rFonts w:ascii="MS PGothic" w:eastAsia="MS PGothic" w:hAnsi="MS PGothic" w:cs="MS PGothic"/>
      <w:sz w:val="20"/>
      <w:szCs w:val="24"/>
      <w:lang w:eastAsia="ja-JP"/>
    </w:rPr>
  </w:style>
  <w:style w:type="character" w:customStyle="1" w:styleId="4">
    <w:name w:val="إشارة لم يتم حلها4"/>
    <w:basedOn w:val="DefaultParagraphFont"/>
    <w:uiPriority w:val="99"/>
    <w:semiHidden/>
    <w:unhideWhenUsed/>
    <w:rsid w:val="00F743E3"/>
    <w:rPr>
      <w:color w:val="605E5C"/>
      <w:shd w:val="clear" w:color="auto" w:fill="E1DFDD"/>
    </w:rPr>
  </w:style>
  <w:style w:type="character" w:customStyle="1" w:styleId="5">
    <w:name w:val="إشارة لم يتم حلها5"/>
    <w:basedOn w:val="DefaultParagraphFont"/>
    <w:uiPriority w:val="99"/>
    <w:semiHidden/>
    <w:unhideWhenUsed/>
    <w:rsid w:val="00F743E3"/>
    <w:rPr>
      <w:color w:val="605E5C"/>
      <w:shd w:val="clear" w:color="auto" w:fill="E1DFDD"/>
    </w:rPr>
  </w:style>
  <w:style w:type="paragraph" w:customStyle="1" w:styleId="Normalright">
    <w:name w:val="Normal right"/>
    <w:basedOn w:val="Normal"/>
    <w:uiPriority w:val="99"/>
    <w:qFormat/>
    <w:rsid w:val="00587962"/>
    <w:pPr>
      <w:bidi w:val="0"/>
      <w:spacing w:before="60" w:after="20" w:line="312" w:lineRule="auto"/>
    </w:pPr>
    <w:rPr>
      <w:rFonts w:eastAsiaTheme="majorEastAsia" w:cs="Arial"/>
      <w:b/>
      <w:color w:val="0D0D0D" w:themeColor="text1" w:themeTint="F2"/>
      <w:spacing w:val="4"/>
      <w:szCs w:val="18"/>
    </w:rPr>
  </w:style>
  <w:style w:type="table" w:styleId="PlainTable1">
    <w:name w:val="Plain Table 1"/>
    <w:basedOn w:val="TableNormal"/>
    <w:uiPriority w:val="41"/>
    <w:rsid w:val="00587962"/>
    <w:pPr>
      <w:spacing w:after="0" w:line="240" w:lineRule="auto"/>
    </w:pPr>
    <w:rPr>
      <w:rFonts w:eastAsiaTheme="minorEastAsia"/>
      <w:color w:val="262626" w:themeColor="text1" w:themeTint="D9"/>
      <w:sz w:val="18"/>
      <w:szCs w:val="18"/>
      <w:lang w:eastAsia="ja-JP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TMLPreformatted">
    <w:name w:val="HTML Preformatted"/>
    <w:basedOn w:val="Normal"/>
    <w:link w:val="HTMLPreformattedChar"/>
    <w:uiPriority w:val="99"/>
    <w:rsid w:val="004523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  <w:lang w:bidi="ar-JO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5239B"/>
    <w:rPr>
      <w:rFonts w:ascii="Courier New" w:eastAsia="Times New Roman" w:hAnsi="Courier New" w:cs="Courier New"/>
      <w:sz w:val="20"/>
      <w:szCs w:val="20"/>
      <w:lang w:bidi="ar-JO"/>
    </w:rPr>
  </w:style>
  <w:style w:type="paragraph" w:customStyle="1" w:styleId="CharChar">
    <w:name w:val="Char Char"/>
    <w:basedOn w:val="Normal"/>
    <w:uiPriority w:val="99"/>
    <w:qFormat/>
    <w:rsid w:val="00D33F60"/>
    <w:pPr>
      <w:bidi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11">
    <w:name w:val="سرد الفقرات1"/>
    <w:basedOn w:val="Normal"/>
    <w:qFormat/>
    <w:rsid w:val="00D33F60"/>
    <w:pPr>
      <w:bidi w:val="0"/>
      <w:ind w:left="720"/>
      <w:contextualSpacing/>
    </w:pPr>
    <w:rPr>
      <w:rFonts w:ascii="Calibri" w:eastAsia="Calibri" w:hAnsi="Calibri" w:cs="Arial"/>
    </w:rPr>
  </w:style>
  <w:style w:type="paragraph" w:styleId="BodyText">
    <w:name w:val="Body Text"/>
    <w:basedOn w:val="Normal"/>
    <w:link w:val="BodyTextChar"/>
    <w:uiPriority w:val="99"/>
    <w:qFormat/>
    <w:rsid w:val="00D33F60"/>
    <w:pPr>
      <w:spacing w:after="0" w:line="240" w:lineRule="auto"/>
    </w:pPr>
    <w:rPr>
      <w:rFonts w:ascii="Times New Roman" w:eastAsia="Times New Roman" w:hAnsi="Times New Roman" w:cs="Times New Roman"/>
      <w:sz w:val="32"/>
      <w:szCs w:val="32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D33F60"/>
    <w:rPr>
      <w:rFonts w:ascii="Times New Roman" w:eastAsia="Times New Roman" w:hAnsi="Times New Roman" w:cs="Times New Roman"/>
      <w:sz w:val="32"/>
      <w:szCs w:val="32"/>
      <w:lang w:eastAsia="ar-SA"/>
    </w:rPr>
  </w:style>
  <w:style w:type="paragraph" w:styleId="NoSpacing">
    <w:name w:val="No Spacing"/>
    <w:link w:val="NoSpacingChar"/>
    <w:uiPriority w:val="1"/>
    <w:qFormat/>
    <w:rsid w:val="00D33F60"/>
    <w:pPr>
      <w:spacing w:after="0" w:line="240" w:lineRule="auto"/>
    </w:pPr>
    <w:rPr>
      <w:rFonts w:ascii="Calibri" w:eastAsia="Calibri" w:hAnsi="Calibri" w:cs="Arial"/>
    </w:rPr>
  </w:style>
  <w:style w:type="character" w:customStyle="1" w:styleId="apple-converted-space">
    <w:name w:val="apple-converted-space"/>
    <w:basedOn w:val="DefaultParagraphFont"/>
    <w:rsid w:val="00D33F60"/>
  </w:style>
  <w:style w:type="paragraph" w:styleId="CommentText">
    <w:name w:val="annotation text"/>
    <w:basedOn w:val="Normal"/>
    <w:link w:val="CommentTextChar"/>
    <w:uiPriority w:val="99"/>
    <w:unhideWhenUsed/>
    <w:qFormat/>
    <w:rsid w:val="00D33F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33F60"/>
    <w:rPr>
      <w:rFonts w:ascii="Times New Roman" w:eastAsia="Times New Roman" w:hAnsi="Times New Roman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D33F60"/>
    <w:pPr>
      <w:keepLines/>
      <w:bidi w:val="0"/>
      <w:spacing w:before="480" w:after="0" w:line="276" w:lineRule="auto"/>
      <w:outlineLvl w:val="9"/>
    </w:pPr>
    <w:rPr>
      <w:b/>
      <w:bCs/>
      <w:color w:val="365F91" w:themeColor="accent1" w:themeShade="BF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D33F60"/>
    <w:pPr>
      <w:spacing w:after="100"/>
    </w:pPr>
    <w:rPr>
      <w:rFonts w:eastAsiaTheme="minorEastAsia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D33F60"/>
    <w:pPr>
      <w:spacing w:after="100"/>
      <w:ind w:left="220"/>
    </w:pPr>
    <w:rPr>
      <w:rFonts w:eastAsiaTheme="minorEastAsia"/>
    </w:rPr>
  </w:style>
  <w:style w:type="paragraph" w:styleId="Bibliography">
    <w:name w:val="Bibliography"/>
    <w:basedOn w:val="Normal"/>
    <w:next w:val="Normal"/>
    <w:uiPriority w:val="37"/>
    <w:unhideWhenUsed/>
    <w:qFormat/>
    <w:rsid w:val="002870FB"/>
    <w:pPr>
      <w:spacing w:after="160"/>
      <w:jc w:val="both"/>
    </w:pPr>
    <w:rPr>
      <w:rFonts w:ascii="Traditional Arabic" w:hAnsi="Traditional Arabic" w:cs="Traditional Arabic"/>
      <w:sz w:val="36"/>
      <w:szCs w:val="36"/>
      <w:lang w:val="en-MY" w:bidi="ar-LY"/>
    </w:rPr>
  </w:style>
  <w:style w:type="paragraph" w:styleId="Revision">
    <w:name w:val="Revision"/>
    <w:hidden/>
    <w:uiPriority w:val="99"/>
    <w:semiHidden/>
    <w:qFormat/>
    <w:rsid w:val="00E96496"/>
    <w:pPr>
      <w:spacing w:after="0" w:line="240" w:lineRule="auto"/>
    </w:pPr>
    <w:rPr>
      <w:rFonts w:ascii="Calibri" w:eastAsia="Times New Roman" w:hAnsi="Calibri" w:cs="Arial"/>
    </w:rPr>
  </w:style>
  <w:style w:type="paragraph" w:styleId="BodyText3">
    <w:name w:val="Body Text 3"/>
    <w:basedOn w:val="Normal"/>
    <w:link w:val="BodyText3Char"/>
    <w:uiPriority w:val="99"/>
    <w:unhideWhenUsed/>
    <w:qFormat/>
    <w:rsid w:val="00E96496"/>
    <w:pPr>
      <w:spacing w:after="0" w:line="240" w:lineRule="auto"/>
      <w:jc w:val="center"/>
    </w:pPr>
    <w:rPr>
      <w:rFonts w:ascii="Times New Roman" w:eastAsia="Times New Roman" w:hAnsi="Times New Roman" w:cs="Simplified Arabic"/>
      <w:b/>
      <w:bCs/>
      <w:sz w:val="32"/>
      <w:szCs w:val="32"/>
      <w:lang w:eastAsia="ar-SA"/>
    </w:rPr>
  </w:style>
  <w:style w:type="character" w:customStyle="1" w:styleId="BodyText3Char">
    <w:name w:val="Body Text 3 Char"/>
    <w:basedOn w:val="DefaultParagraphFont"/>
    <w:link w:val="BodyText3"/>
    <w:uiPriority w:val="99"/>
    <w:rsid w:val="00E96496"/>
    <w:rPr>
      <w:rFonts w:ascii="Times New Roman" w:eastAsia="Times New Roman" w:hAnsi="Times New Roman" w:cs="Simplified Arabic"/>
      <w:b/>
      <w:bCs/>
      <w:sz w:val="32"/>
      <w:szCs w:val="32"/>
      <w:lang w:eastAsia="ar-SA"/>
    </w:rPr>
  </w:style>
  <w:style w:type="paragraph" w:customStyle="1" w:styleId="msobibliography0">
    <w:name w:val="msobibliography"/>
    <w:basedOn w:val="Normal"/>
    <w:next w:val="Normal"/>
    <w:uiPriority w:val="99"/>
    <w:semiHidden/>
    <w:qFormat/>
    <w:rsid w:val="00E96496"/>
    <w:pPr>
      <w:bidi w:val="0"/>
    </w:pPr>
    <w:rPr>
      <w:rFonts w:ascii="Calibri" w:eastAsia="Times New Roman" w:hAnsi="Calibri" w:cs="Arial"/>
    </w:rPr>
  </w:style>
  <w:style w:type="character" w:customStyle="1" w:styleId="author">
    <w:name w:val="author"/>
    <w:rsid w:val="00E96496"/>
  </w:style>
  <w:style w:type="character" w:customStyle="1" w:styleId="fn">
    <w:name w:val="fn"/>
    <w:rsid w:val="00E96496"/>
  </w:style>
  <w:style w:type="character" w:customStyle="1" w:styleId="bignumber">
    <w:name w:val="bignumber"/>
    <w:rsid w:val="00E96496"/>
  </w:style>
  <w:style w:type="character" w:customStyle="1" w:styleId="headline2">
    <w:name w:val="headline2"/>
    <w:rsid w:val="00E96496"/>
  </w:style>
  <w:style w:type="paragraph" w:customStyle="1" w:styleId="headline6">
    <w:name w:val="headline6"/>
    <w:basedOn w:val="Normal"/>
    <w:uiPriority w:val="99"/>
    <w:qFormat/>
    <w:rsid w:val="00E9649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icker">
    <w:name w:val="kicker"/>
    <w:basedOn w:val="Normal"/>
    <w:uiPriority w:val="99"/>
    <w:qFormat/>
    <w:rsid w:val="00E9649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mageblock">
    <w:name w:val="imageblock"/>
    <w:rsid w:val="00E96496"/>
  </w:style>
  <w:style w:type="character" w:styleId="PageNumber">
    <w:name w:val="page number"/>
    <w:basedOn w:val="DefaultParagraphFont"/>
    <w:rsid w:val="00E96496"/>
    <w:rPr>
      <w:rFonts w:cs="Times New Roman"/>
    </w:rPr>
  </w:style>
  <w:style w:type="paragraph" w:styleId="BodyText2">
    <w:name w:val="Body Text 2"/>
    <w:basedOn w:val="Normal"/>
    <w:link w:val="BodyText2Char"/>
    <w:uiPriority w:val="99"/>
    <w:qFormat/>
    <w:rsid w:val="00E96496"/>
    <w:pPr>
      <w:spacing w:after="120" w:line="480" w:lineRule="auto"/>
    </w:pPr>
    <w:rPr>
      <w:rFonts w:ascii="Times New Roman" w:eastAsia="SimSun" w:hAnsi="Times New Roman" w:cs="Simplified Arabic"/>
      <w:sz w:val="24"/>
      <w:szCs w:val="28"/>
      <w:lang w:eastAsia="zh-CN" w:bidi="ar-EG"/>
    </w:rPr>
  </w:style>
  <w:style w:type="character" w:customStyle="1" w:styleId="BodyText2Char">
    <w:name w:val="Body Text 2 Char"/>
    <w:basedOn w:val="DefaultParagraphFont"/>
    <w:link w:val="BodyText2"/>
    <w:uiPriority w:val="99"/>
    <w:rsid w:val="00E96496"/>
    <w:rPr>
      <w:rFonts w:ascii="Times New Roman" w:eastAsia="SimSun" w:hAnsi="Times New Roman" w:cs="Simplified Arabic"/>
      <w:sz w:val="24"/>
      <w:szCs w:val="28"/>
      <w:lang w:eastAsia="zh-CN" w:bidi="ar-EG"/>
    </w:rPr>
  </w:style>
  <w:style w:type="paragraph" w:styleId="BodyTextIndent">
    <w:name w:val="Body Text Indent"/>
    <w:basedOn w:val="Normal"/>
    <w:link w:val="BodyTextIndentChar"/>
    <w:uiPriority w:val="99"/>
    <w:qFormat/>
    <w:rsid w:val="00E96496"/>
    <w:pPr>
      <w:spacing w:after="120" w:line="240" w:lineRule="auto"/>
      <w:ind w:left="283"/>
    </w:pPr>
    <w:rPr>
      <w:rFonts w:ascii="Times New Roman" w:eastAsia="SimSun" w:hAnsi="Times New Roman" w:cs="Simplified Arabic"/>
      <w:sz w:val="24"/>
      <w:szCs w:val="28"/>
      <w:lang w:eastAsia="zh-CN" w:bidi="ar-EG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96496"/>
    <w:rPr>
      <w:rFonts w:ascii="Times New Roman" w:eastAsia="SimSun" w:hAnsi="Times New Roman" w:cs="Simplified Arabic"/>
      <w:sz w:val="24"/>
      <w:szCs w:val="28"/>
      <w:lang w:eastAsia="zh-CN" w:bidi="ar-EG"/>
    </w:rPr>
  </w:style>
  <w:style w:type="paragraph" w:customStyle="1" w:styleId="Author0">
    <w:name w:val="Author"/>
    <w:basedOn w:val="Normal"/>
    <w:next w:val="Normal"/>
    <w:uiPriority w:val="99"/>
    <w:qFormat/>
    <w:rsid w:val="00E96496"/>
    <w:pPr>
      <w:autoSpaceDE w:val="0"/>
      <w:autoSpaceDN w:val="0"/>
      <w:bidi w:val="0"/>
      <w:adjustRightInd w:val="0"/>
      <w:spacing w:before="120" w:after="0" w:line="240" w:lineRule="auto"/>
    </w:pPr>
    <w:rPr>
      <w:rFonts w:ascii="BPPJHA+Tahoma" w:eastAsia="SimSun" w:hAnsi="BPPJHA+Tahoma" w:cs="Simplified Arabic"/>
      <w:sz w:val="24"/>
      <w:szCs w:val="28"/>
      <w:lang w:eastAsia="zh-CN" w:bidi="ar-EG"/>
    </w:rPr>
  </w:style>
  <w:style w:type="paragraph" w:customStyle="1" w:styleId="TitleStyle">
    <w:name w:val="TitleStyle"/>
    <w:basedOn w:val="Normal"/>
    <w:next w:val="Normal"/>
    <w:uiPriority w:val="99"/>
    <w:qFormat/>
    <w:rsid w:val="00E96496"/>
    <w:pPr>
      <w:autoSpaceDE w:val="0"/>
      <w:autoSpaceDN w:val="0"/>
      <w:bidi w:val="0"/>
      <w:adjustRightInd w:val="0"/>
      <w:spacing w:before="120" w:after="0" w:line="240" w:lineRule="auto"/>
    </w:pPr>
    <w:rPr>
      <w:rFonts w:ascii="BPPJHA+Tahoma" w:eastAsia="SimSun" w:hAnsi="BPPJHA+Tahoma" w:cs="Simplified Arabic"/>
      <w:sz w:val="24"/>
      <w:szCs w:val="28"/>
      <w:lang w:eastAsia="zh-CN" w:bidi="ar-EG"/>
    </w:rPr>
  </w:style>
  <w:style w:type="character" w:customStyle="1" w:styleId="pubheader1">
    <w:name w:val="pubheader1"/>
    <w:rsid w:val="00E96496"/>
    <w:rPr>
      <w:b/>
      <w:color w:val="AD0028"/>
      <w:sz w:val="28"/>
    </w:rPr>
  </w:style>
  <w:style w:type="paragraph" w:customStyle="1" w:styleId="Heading21">
    <w:name w:val="Heading 21"/>
    <w:basedOn w:val="Normal"/>
    <w:next w:val="Normal"/>
    <w:uiPriority w:val="99"/>
    <w:qFormat/>
    <w:rsid w:val="00E96496"/>
    <w:pPr>
      <w:autoSpaceDE w:val="0"/>
      <w:autoSpaceDN w:val="0"/>
      <w:bidi w:val="0"/>
      <w:adjustRightInd w:val="0"/>
      <w:spacing w:after="0" w:line="240" w:lineRule="auto"/>
    </w:pPr>
    <w:rPr>
      <w:rFonts w:ascii="Times New Roman" w:eastAsia="SimSun" w:hAnsi="Times New Roman" w:cs="Simplified Arabic"/>
      <w:sz w:val="24"/>
      <w:szCs w:val="28"/>
      <w:lang w:eastAsia="zh-CN" w:bidi="ar-EG"/>
    </w:rPr>
  </w:style>
  <w:style w:type="paragraph" w:customStyle="1" w:styleId="Heading11">
    <w:name w:val="Heading 11"/>
    <w:basedOn w:val="Normal"/>
    <w:next w:val="Normal"/>
    <w:uiPriority w:val="99"/>
    <w:qFormat/>
    <w:rsid w:val="00E96496"/>
    <w:pPr>
      <w:autoSpaceDE w:val="0"/>
      <w:autoSpaceDN w:val="0"/>
      <w:bidi w:val="0"/>
      <w:adjustRightInd w:val="0"/>
      <w:spacing w:after="0" w:line="240" w:lineRule="auto"/>
    </w:pPr>
    <w:rPr>
      <w:rFonts w:ascii="Times New Roman" w:eastAsia="SimSun" w:hAnsi="Times New Roman" w:cs="Simplified Arabic"/>
      <w:sz w:val="24"/>
      <w:szCs w:val="28"/>
      <w:lang w:eastAsia="zh-CN" w:bidi="ar-EG"/>
    </w:rPr>
  </w:style>
  <w:style w:type="character" w:customStyle="1" w:styleId="byline">
    <w:name w:val="byline"/>
    <w:rsid w:val="00E96496"/>
  </w:style>
  <w:style w:type="character" w:customStyle="1" w:styleId="pagetitle">
    <w:name w:val="pagetitle"/>
    <w:rsid w:val="00E96496"/>
  </w:style>
  <w:style w:type="paragraph" w:styleId="HTMLAddress">
    <w:name w:val="HTML Address"/>
    <w:basedOn w:val="Normal"/>
    <w:link w:val="HTMLAddressChar"/>
    <w:uiPriority w:val="99"/>
    <w:rsid w:val="00E96496"/>
    <w:pPr>
      <w:bidi w:val="0"/>
      <w:spacing w:after="0" w:line="240" w:lineRule="auto"/>
    </w:pPr>
    <w:rPr>
      <w:rFonts w:ascii="Times New Roman" w:eastAsia="SimSun" w:hAnsi="Times New Roman" w:cs="Simplified Arabic"/>
      <w:i/>
      <w:iCs/>
      <w:sz w:val="24"/>
      <w:szCs w:val="28"/>
      <w:lang w:eastAsia="zh-CN" w:bidi="ar-EG"/>
    </w:rPr>
  </w:style>
  <w:style w:type="character" w:customStyle="1" w:styleId="HTMLAddressChar">
    <w:name w:val="HTML Address Char"/>
    <w:basedOn w:val="DefaultParagraphFont"/>
    <w:link w:val="HTMLAddress"/>
    <w:uiPriority w:val="99"/>
    <w:rsid w:val="00E96496"/>
    <w:rPr>
      <w:rFonts w:ascii="Times New Roman" w:eastAsia="SimSun" w:hAnsi="Times New Roman" w:cs="Simplified Arabic"/>
      <w:i/>
      <w:iCs/>
      <w:sz w:val="24"/>
      <w:szCs w:val="28"/>
      <w:lang w:eastAsia="zh-CN" w:bidi="ar-EG"/>
    </w:rPr>
  </w:style>
  <w:style w:type="character" w:customStyle="1" w:styleId="articleauth1">
    <w:name w:val="articleauth1"/>
    <w:rsid w:val="00E96496"/>
    <w:rPr>
      <w:rFonts w:ascii="Arial" w:hAnsi="Arial"/>
      <w:color w:val="666666"/>
      <w:sz w:val="16"/>
    </w:rPr>
  </w:style>
  <w:style w:type="character" w:customStyle="1" w:styleId="articletitle1">
    <w:name w:val="articletitle1"/>
    <w:rsid w:val="00E96496"/>
    <w:rPr>
      <w:rFonts w:ascii="Arial" w:hAnsi="Arial"/>
      <w:b/>
      <w:color w:val="00005D"/>
      <w:sz w:val="24"/>
    </w:rPr>
  </w:style>
  <w:style w:type="character" w:customStyle="1" w:styleId="headsection1">
    <w:name w:val="head_section1"/>
    <w:rsid w:val="00E96496"/>
    <w:rPr>
      <w:rFonts w:ascii="Arial" w:hAnsi="Arial"/>
      <w:b/>
      <w:color w:val="999999"/>
      <w:sz w:val="23"/>
      <w:u w:val="none"/>
      <w:effect w:val="none"/>
    </w:rPr>
  </w:style>
  <w:style w:type="paragraph" w:styleId="BodyTextIndent2">
    <w:name w:val="Body Text Indent 2"/>
    <w:basedOn w:val="Normal"/>
    <w:link w:val="BodyTextIndent2Char"/>
    <w:uiPriority w:val="99"/>
    <w:qFormat/>
    <w:rsid w:val="00E96496"/>
    <w:pPr>
      <w:spacing w:after="120" w:line="480" w:lineRule="auto"/>
      <w:ind w:left="360"/>
    </w:pPr>
    <w:rPr>
      <w:rFonts w:ascii="Times New Roman" w:eastAsia="SimSun" w:hAnsi="Times New Roman" w:cs="Simplified Arabic"/>
      <w:sz w:val="24"/>
      <w:szCs w:val="28"/>
      <w:lang w:eastAsia="zh-CN" w:bidi="ar-EG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E96496"/>
    <w:rPr>
      <w:rFonts w:ascii="Times New Roman" w:eastAsia="SimSun" w:hAnsi="Times New Roman" w:cs="Simplified Arabic"/>
      <w:sz w:val="24"/>
      <w:szCs w:val="28"/>
      <w:lang w:eastAsia="zh-CN" w:bidi="ar-EG"/>
    </w:rPr>
  </w:style>
  <w:style w:type="paragraph" w:styleId="BodyTextIndent3">
    <w:name w:val="Body Text Indent 3"/>
    <w:basedOn w:val="Normal"/>
    <w:link w:val="BodyTextIndent3Char"/>
    <w:uiPriority w:val="99"/>
    <w:qFormat/>
    <w:rsid w:val="00E96496"/>
    <w:pPr>
      <w:spacing w:after="120" w:line="240" w:lineRule="auto"/>
      <w:ind w:left="360"/>
    </w:pPr>
    <w:rPr>
      <w:rFonts w:ascii="Times New Roman" w:eastAsia="SimSun" w:hAnsi="Times New Roman" w:cs="Simplified Arabic"/>
      <w:sz w:val="16"/>
      <w:szCs w:val="16"/>
      <w:lang w:eastAsia="zh-CN" w:bidi="ar-EG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E96496"/>
    <w:rPr>
      <w:rFonts w:ascii="Times New Roman" w:eastAsia="SimSun" w:hAnsi="Times New Roman" w:cs="Simplified Arabic"/>
      <w:sz w:val="16"/>
      <w:szCs w:val="16"/>
      <w:lang w:eastAsia="zh-CN" w:bidi="ar-EG"/>
    </w:rPr>
  </w:style>
  <w:style w:type="paragraph" w:styleId="BlockText">
    <w:name w:val="Block Text"/>
    <w:basedOn w:val="Normal"/>
    <w:qFormat/>
    <w:rsid w:val="00E96496"/>
    <w:pPr>
      <w:spacing w:before="240" w:after="0" w:line="240" w:lineRule="auto"/>
      <w:ind w:left="2598" w:hanging="2598"/>
      <w:jc w:val="lowKashida"/>
    </w:pPr>
    <w:rPr>
      <w:rFonts w:ascii="Times New Roman" w:eastAsia="Times New Roman" w:hAnsi="Times New Roman" w:cs="Simplified Arabic"/>
      <w:sz w:val="20"/>
      <w:szCs w:val="28"/>
    </w:rPr>
  </w:style>
  <w:style w:type="character" w:customStyle="1" w:styleId="ata11y">
    <w:name w:val="at_a11y"/>
    <w:rsid w:val="00E96496"/>
  </w:style>
  <w:style w:type="character" w:styleId="HTMLTypewriter">
    <w:name w:val="HTML Typewriter"/>
    <w:basedOn w:val="DefaultParagraphFont"/>
    <w:uiPriority w:val="99"/>
    <w:unhideWhenUsed/>
    <w:rsid w:val="00E96496"/>
    <w:rPr>
      <w:rFonts w:ascii="Courier New" w:hAnsi="Courier New" w:cs="Times New Roman"/>
      <w:sz w:val="20"/>
    </w:rPr>
  </w:style>
  <w:style w:type="character" w:styleId="HTMLCite">
    <w:name w:val="HTML Cite"/>
    <w:basedOn w:val="DefaultParagraphFont"/>
    <w:uiPriority w:val="99"/>
    <w:unhideWhenUsed/>
    <w:rsid w:val="00E96496"/>
    <w:rPr>
      <w:rFonts w:cs="Times New Roman"/>
      <w:i/>
    </w:rPr>
  </w:style>
  <w:style w:type="character" w:customStyle="1" w:styleId="hps">
    <w:name w:val="hps"/>
    <w:qFormat/>
    <w:rsid w:val="00E96496"/>
  </w:style>
  <w:style w:type="character" w:customStyle="1" w:styleId="longtext">
    <w:name w:val="long_text"/>
    <w:rsid w:val="00E96496"/>
  </w:style>
  <w:style w:type="paragraph" w:styleId="List2">
    <w:name w:val="List 2"/>
    <w:basedOn w:val="Normal"/>
    <w:uiPriority w:val="99"/>
    <w:qFormat/>
    <w:rsid w:val="00E96496"/>
    <w:pPr>
      <w:spacing w:after="0" w:line="240" w:lineRule="auto"/>
      <w:ind w:left="566" w:hanging="283"/>
    </w:pPr>
    <w:rPr>
      <w:rFonts w:ascii="Times New Roman" w:eastAsia="Times New Roman" w:hAnsi="Times New Roman" w:cs="Simplified Arabic"/>
      <w:b/>
      <w:color w:val="000080"/>
      <w:sz w:val="40"/>
      <w:szCs w:val="28"/>
    </w:rPr>
  </w:style>
  <w:style w:type="paragraph" w:customStyle="1" w:styleId="CM1">
    <w:name w:val="CM1"/>
    <w:basedOn w:val="Normal"/>
    <w:next w:val="Normal"/>
    <w:uiPriority w:val="99"/>
    <w:qFormat/>
    <w:rsid w:val="00E96496"/>
    <w:pPr>
      <w:autoSpaceDE w:val="0"/>
      <w:autoSpaceDN w:val="0"/>
      <w:bidi w:val="0"/>
      <w:adjustRightInd w:val="0"/>
      <w:spacing w:after="0" w:line="240" w:lineRule="auto"/>
    </w:pPr>
    <w:rPr>
      <w:rFonts w:ascii="QBPZDK+Caecilia-Italic" w:eastAsia="Times New Roman" w:hAnsi="QBPZDK+Caecilia-Italic" w:cs="Times New Roman"/>
      <w:sz w:val="24"/>
      <w:szCs w:val="24"/>
    </w:rPr>
  </w:style>
  <w:style w:type="character" w:customStyle="1" w:styleId="style13">
    <w:name w:val="style13"/>
    <w:rsid w:val="00E96496"/>
  </w:style>
  <w:style w:type="paragraph" w:customStyle="1" w:styleId="Pa2">
    <w:name w:val="Pa2"/>
    <w:basedOn w:val="Normal"/>
    <w:next w:val="Normal"/>
    <w:uiPriority w:val="99"/>
    <w:qFormat/>
    <w:rsid w:val="00E96496"/>
    <w:pPr>
      <w:autoSpaceDE w:val="0"/>
      <w:autoSpaceDN w:val="0"/>
      <w:bidi w:val="0"/>
      <w:adjustRightInd w:val="0"/>
      <w:spacing w:before="120" w:after="40" w:line="151" w:lineRule="atLeast"/>
    </w:pPr>
    <w:rPr>
      <w:rFonts w:ascii="Myriad Pro" w:eastAsia="Times New Roman" w:hAnsi="Myriad Pro" w:cs="Times New Roman"/>
      <w:sz w:val="24"/>
      <w:szCs w:val="24"/>
    </w:rPr>
  </w:style>
  <w:style w:type="character" w:customStyle="1" w:styleId="headline">
    <w:name w:val="headline"/>
    <w:rsid w:val="00E96496"/>
  </w:style>
  <w:style w:type="table" w:styleId="LightShading">
    <w:name w:val="Light Shading"/>
    <w:basedOn w:val="TableNormal"/>
    <w:uiPriority w:val="60"/>
    <w:rsid w:val="00E96496"/>
    <w:pPr>
      <w:spacing w:after="0" w:line="240" w:lineRule="auto"/>
    </w:pPr>
    <w:rPr>
      <w:rFonts w:ascii="Calibri" w:eastAsia="Times New Roman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Calibri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Calibri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a4">
    <w:name w:val="[   ]"/>
    <w:uiPriority w:val="99"/>
    <w:qFormat/>
    <w:rsid w:val="00E96496"/>
    <w:pPr>
      <w:autoSpaceDE w:val="0"/>
      <w:autoSpaceDN w:val="0"/>
      <w:bidi/>
      <w:adjustRightInd w:val="0"/>
      <w:spacing w:after="0" w:line="288" w:lineRule="auto"/>
    </w:pPr>
    <w:rPr>
      <w:rFonts w:ascii="WinSoftPro-Medium" w:eastAsia="Times New Roman" w:hAnsi="Calibri" w:cs="WinSoftPro-Medium"/>
      <w:color w:val="000000"/>
      <w:sz w:val="24"/>
      <w:szCs w:val="24"/>
      <w:lang w:bidi="ar-YE"/>
    </w:rPr>
  </w:style>
  <w:style w:type="table" w:styleId="LightGrid">
    <w:name w:val="Light Grid"/>
    <w:basedOn w:val="TableNormal"/>
    <w:uiPriority w:val="62"/>
    <w:rsid w:val="00E9649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Calibri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Calibri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Calibri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MediumShading1">
    <w:name w:val="Medium Shading 1"/>
    <w:basedOn w:val="TableNormal"/>
    <w:uiPriority w:val="63"/>
    <w:rsid w:val="00E9649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shd w:val="clear" w:color="auto" w:fill="C0C0C0"/>
      </w:tcPr>
    </w:tblStylePr>
    <w:tblStylePr w:type="band1Horz">
      <w:rPr>
        <w:rFonts w:cs="Calibri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Calibri"/>
      </w:rPr>
      <w:tblPr/>
      <w:tcPr>
        <w:tcBorders>
          <w:insideH w:val="nil"/>
          <w:insideV w:val="nil"/>
        </w:tcBorders>
      </w:tcPr>
    </w:tblStylePr>
  </w:style>
  <w:style w:type="table" w:styleId="LightGrid-Accent1">
    <w:name w:val="Light Grid Accent 1"/>
    <w:basedOn w:val="TableNormal"/>
    <w:uiPriority w:val="62"/>
    <w:rsid w:val="00E9649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Calibri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Calibri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Calibri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MediumShading1-Accent1">
    <w:name w:val="Medium Shading 1 Accent 1"/>
    <w:basedOn w:val="TableNormal"/>
    <w:uiPriority w:val="63"/>
    <w:rsid w:val="00E9649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shd w:val="clear" w:color="auto" w:fill="D3DFEE"/>
      </w:tcPr>
    </w:tblStylePr>
    <w:tblStylePr w:type="band1Horz">
      <w:rPr>
        <w:rFonts w:cs="Calibri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Calibri"/>
      </w:rPr>
      <w:tblPr/>
      <w:tcPr>
        <w:tcBorders>
          <w:insideH w:val="nil"/>
          <w:insideV w:val="nil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E9649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rmhighlight1">
    <w:name w:val="termhighlight1"/>
    <w:rsid w:val="00E96496"/>
    <w:rPr>
      <w:bdr w:val="single" w:sz="6" w:space="0" w:color="AAAAAA" w:frame="1"/>
      <w:shd w:val="clear" w:color="auto" w:fill="FFE117"/>
    </w:rPr>
  </w:style>
  <w:style w:type="paragraph" w:styleId="Caption">
    <w:name w:val="caption"/>
    <w:basedOn w:val="Normal"/>
    <w:next w:val="Normal"/>
    <w:uiPriority w:val="35"/>
    <w:qFormat/>
    <w:rsid w:val="00E964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implified Arabic"/>
      <w:b/>
      <w:bCs/>
      <w:sz w:val="28"/>
      <w:szCs w:val="28"/>
      <w:lang w:bidi="ar-EG"/>
    </w:rPr>
  </w:style>
  <w:style w:type="paragraph" w:styleId="ListContinue">
    <w:name w:val="List Continue"/>
    <w:basedOn w:val="Normal"/>
    <w:uiPriority w:val="99"/>
    <w:qFormat/>
    <w:rsid w:val="00E96496"/>
    <w:pPr>
      <w:spacing w:after="120" w:line="240" w:lineRule="auto"/>
      <w:ind w:left="283"/>
    </w:pPr>
    <w:rPr>
      <w:rFonts w:ascii="Times New Roman" w:eastAsia="Times New Roman" w:hAnsi="Times New Roman" w:cs="Simplified Arabic"/>
      <w:b/>
      <w:color w:val="000080"/>
      <w:sz w:val="40"/>
      <w:szCs w:val="28"/>
    </w:rPr>
  </w:style>
  <w:style w:type="paragraph" w:styleId="ListContinue2">
    <w:name w:val="List Continue 2"/>
    <w:basedOn w:val="Normal"/>
    <w:uiPriority w:val="99"/>
    <w:qFormat/>
    <w:rsid w:val="00E96496"/>
    <w:pPr>
      <w:spacing w:after="120" w:line="240" w:lineRule="auto"/>
      <w:ind w:left="566"/>
    </w:pPr>
    <w:rPr>
      <w:rFonts w:ascii="Times New Roman" w:eastAsia="Times New Roman" w:hAnsi="Times New Roman" w:cs="Times New Roman"/>
      <w:sz w:val="24"/>
      <w:szCs w:val="24"/>
      <w:lang w:bidi="ar-EG"/>
    </w:rPr>
  </w:style>
  <w:style w:type="paragraph" w:styleId="PlainText">
    <w:name w:val="Plain Text"/>
    <w:basedOn w:val="Normal"/>
    <w:link w:val="PlainTextChar"/>
    <w:qFormat/>
    <w:rsid w:val="00E96496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E96496"/>
    <w:rPr>
      <w:rFonts w:ascii="Courier New" w:eastAsia="Times New Roman" w:hAnsi="Courier New" w:cs="Courier New"/>
      <w:sz w:val="20"/>
      <w:szCs w:val="20"/>
    </w:rPr>
  </w:style>
  <w:style w:type="paragraph" w:customStyle="1" w:styleId="Default">
    <w:name w:val="Default"/>
    <w:qFormat/>
    <w:rsid w:val="00E964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termhighlight">
    <w:name w:val="termhighlight"/>
    <w:rsid w:val="00E96496"/>
  </w:style>
  <w:style w:type="character" w:customStyle="1" w:styleId="Char">
    <w:name w:val="رأس الصفحة Char"/>
    <w:link w:val="12"/>
    <w:uiPriority w:val="99"/>
    <w:rsid w:val="00E96496"/>
    <w:rPr>
      <w:sz w:val="30"/>
      <w:lang w:val="x-none" w:eastAsia="ar-SA" w:bidi="ar-SA"/>
    </w:rPr>
  </w:style>
  <w:style w:type="character" w:customStyle="1" w:styleId="comments-link">
    <w:name w:val="comments-link"/>
    <w:rsid w:val="00E96496"/>
  </w:style>
  <w:style w:type="character" w:customStyle="1" w:styleId="tc-comment-bubble">
    <w:name w:val="tc-comment-bubble"/>
    <w:rsid w:val="00E96496"/>
  </w:style>
  <w:style w:type="character" w:customStyle="1" w:styleId="CharChar1">
    <w:name w:val="Char Char1"/>
    <w:semiHidden/>
    <w:locked/>
    <w:rsid w:val="00E96496"/>
    <w:rPr>
      <w:rFonts w:ascii="Verdana" w:hAnsi="Verdana"/>
      <w:lang w:val="en-US" w:eastAsia="en-US"/>
    </w:rPr>
  </w:style>
  <w:style w:type="table" w:customStyle="1" w:styleId="13">
    <w:name w:val="شبكة جدول1"/>
    <w:basedOn w:val="TableNormal"/>
    <w:next w:val="TableGrid"/>
    <w:uiPriority w:val="39"/>
    <w:rsid w:val="00E96496"/>
    <w:pPr>
      <w:spacing w:after="0" w:line="240" w:lineRule="auto"/>
    </w:pPr>
    <w:rPr>
      <w:rFonts w:ascii="Calibri" w:eastAsia="Times New Roman" w:hAnsi="Calibri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0">
    <w:name w:val="شبكة جدول3"/>
    <w:basedOn w:val="TableNormal"/>
    <w:next w:val="TableGrid"/>
    <w:uiPriority w:val="39"/>
    <w:rsid w:val="00E96496"/>
    <w:pPr>
      <w:spacing w:after="0" w:line="240" w:lineRule="auto"/>
    </w:pPr>
    <w:rPr>
      <w:rFonts w:ascii="Calibri" w:eastAsia="Times New Roman" w:hAnsi="Calibri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">
    <w:name w:val="List"/>
    <w:basedOn w:val="BodyText"/>
    <w:uiPriority w:val="99"/>
    <w:semiHidden/>
    <w:unhideWhenUsed/>
    <w:qFormat/>
    <w:rsid w:val="008669D2"/>
    <w:pPr>
      <w:suppressAutoHyphens/>
      <w:bidi w:val="0"/>
      <w:spacing w:after="120"/>
    </w:pPr>
    <w:rPr>
      <w:rFonts w:cs="Tahoma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rsid w:val="008669D2"/>
    <w:rPr>
      <w:rFonts w:ascii="Tahoma" w:eastAsia="Times New Roman" w:hAnsi="Tahoma" w:cs="Times New Roman"/>
      <w:sz w:val="20"/>
      <w:szCs w:val="20"/>
      <w:shd w:val="clear" w:color="auto" w:fill="000080"/>
      <w:lang w:eastAsia="ar-SA"/>
    </w:rPr>
  </w:style>
  <w:style w:type="paragraph" w:styleId="DocumentMap">
    <w:name w:val="Document Map"/>
    <w:basedOn w:val="Normal"/>
    <w:link w:val="DocumentMapChar"/>
    <w:uiPriority w:val="99"/>
    <w:unhideWhenUsed/>
    <w:qFormat/>
    <w:rsid w:val="008669D2"/>
    <w:pPr>
      <w:shd w:val="clear" w:color="auto" w:fill="000080"/>
      <w:suppressAutoHyphens/>
      <w:bidi w:val="0"/>
      <w:spacing w:after="0" w:line="240" w:lineRule="auto"/>
    </w:pPr>
    <w:rPr>
      <w:rFonts w:ascii="Tahoma" w:eastAsia="Times New Roman" w:hAnsi="Tahoma" w:cs="Times New Roman"/>
      <w:sz w:val="20"/>
      <w:szCs w:val="20"/>
      <w:lang w:eastAsia="ar-SA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669D2"/>
    <w:rPr>
      <w:rFonts w:ascii="Cambria" w:eastAsia="Cambria" w:hAnsi="Cambria" w:cs="Times New Roman"/>
      <w:b/>
      <w:bCs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qFormat/>
    <w:rsid w:val="008669D2"/>
    <w:pPr>
      <w:bidi w:val="0"/>
    </w:pPr>
    <w:rPr>
      <w:rFonts w:ascii="Cambria" w:eastAsia="Cambria" w:hAnsi="Cambria"/>
      <w:b/>
      <w:bCs/>
    </w:rPr>
  </w:style>
  <w:style w:type="paragraph" w:customStyle="1" w:styleId="msolistparagraphcxspmiddle">
    <w:name w:val="msolistparagraphcxspmiddle"/>
    <w:basedOn w:val="Normal"/>
    <w:uiPriority w:val="99"/>
    <w:qFormat/>
    <w:rsid w:val="008669D2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exto">
    <w:name w:val="texto"/>
    <w:basedOn w:val="Normal"/>
    <w:uiPriority w:val="99"/>
    <w:qFormat/>
    <w:rsid w:val="008669D2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3351AB"/>
      <w:sz w:val="17"/>
      <w:szCs w:val="17"/>
      <w:lang w:val="es-ES" w:eastAsia="es-ES"/>
    </w:rPr>
  </w:style>
  <w:style w:type="paragraph" w:customStyle="1" w:styleId="Cuadrculamedia1-nfasis21">
    <w:name w:val="Cuadrícula media 1 - Énfasis 21"/>
    <w:basedOn w:val="Normal"/>
    <w:uiPriority w:val="99"/>
    <w:qFormat/>
    <w:rsid w:val="008669D2"/>
    <w:pPr>
      <w:bidi w:val="0"/>
      <w:spacing w:line="240" w:lineRule="auto"/>
      <w:ind w:left="720"/>
      <w:contextualSpacing/>
    </w:pPr>
    <w:rPr>
      <w:rFonts w:ascii="Cambria" w:eastAsia="Cambria" w:hAnsi="Cambria" w:cs="Times New Roman"/>
      <w:sz w:val="24"/>
      <w:szCs w:val="24"/>
      <w:lang w:val="es-ES_tradnl"/>
    </w:rPr>
  </w:style>
  <w:style w:type="paragraph" w:customStyle="1" w:styleId="CuerpoA">
    <w:name w:val="Cuerpo A"/>
    <w:uiPriority w:val="99"/>
    <w:qFormat/>
    <w:rsid w:val="008669D2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4"/>
      <w:lang w:val="es-ES_tradnl"/>
    </w:rPr>
  </w:style>
  <w:style w:type="paragraph" w:customStyle="1" w:styleId="Listavistosa-nfasis11">
    <w:name w:val="Lista vistosa - Énfasis 11"/>
    <w:basedOn w:val="Normal"/>
    <w:uiPriority w:val="99"/>
    <w:qFormat/>
    <w:rsid w:val="008669D2"/>
    <w:pPr>
      <w:bidi w:val="0"/>
      <w:spacing w:line="240" w:lineRule="auto"/>
      <w:ind w:left="720"/>
      <w:contextualSpacing/>
    </w:pPr>
    <w:rPr>
      <w:rFonts w:ascii="Cambria" w:eastAsia="Cambria" w:hAnsi="Cambria" w:cs="Times New Roman"/>
      <w:sz w:val="24"/>
      <w:szCs w:val="24"/>
      <w:lang w:val="es-ES_tradnl"/>
    </w:rPr>
  </w:style>
  <w:style w:type="character" w:customStyle="1" w:styleId="1NORMALTESISCar">
    <w:name w:val="1_NORMAL TESIS Car"/>
    <w:link w:val="1NORMALTESIS"/>
    <w:locked/>
    <w:rsid w:val="008669D2"/>
    <w:rPr>
      <w:rFonts w:ascii="Cambria" w:eastAsia="Cambria" w:hAnsi="Cambria"/>
      <w:sz w:val="24"/>
      <w:szCs w:val="24"/>
      <w:lang w:val="es-ES"/>
    </w:rPr>
  </w:style>
  <w:style w:type="paragraph" w:customStyle="1" w:styleId="1NORMALTESIS">
    <w:name w:val="1_NORMAL TESIS"/>
    <w:basedOn w:val="Normal"/>
    <w:link w:val="1NORMALTESISCar"/>
    <w:autoRedefine/>
    <w:qFormat/>
    <w:rsid w:val="008669D2"/>
    <w:pPr>
      <w:bidi w:val="0"/>
      <w:spacing w:line="360" w:lineRule="auto"/>
      <w:ind w:firstLine="720"/>
      <w:jc w:val="both"/>
    </w:pPr>
    <w:rPr>
      <w:rFonts w:ascii="Cambria" w:eastAsia="Cambria" w:hAnsi="Cambria"/>
      <w:sz w:val="24"/>
      <w:szCs w:val="24"/>
      <w:lang w:val="es-ES"/>
    </w:rPr>
  </w:style>
  <w:style w:type="paragraph" w:customStyle="1" w:styleId="Prrafodelista1">
    <w:name w:val="Párrafo de lista1"/>
    <w:basedOn w:val="Normal"/>
    <w:uiPriority w:val="99"/>
    <w:qFormat/>
    <w:rsid w:val="008669D2"/>
    <w:pPr>
      <w:bidi w:val="0"/>
      <w:spacing w:line="240" w:lineRule="auto"/>
      <w:ind w:left="720"/>
      <w:contextualSpacing/>
    </w:pPr>
    <w:rPr>
      <w:rFonts w:ascii="Cambria" w:eastAsia="Cambria" w:hAnsi="Cambria" w:cs="Times New Roman"/>
      <w:sz w:val="24"/>
      <w:szCs w:val="24"/>
      <w:lang w:val="es-ES_tradnl"/>
    </w:rPr>
  </w:style>
  <w:style w:type="paragraph" w:customStyle="1" w:styleId="Listavistosa-nfasis13">
    <w:name w:val="Lista vistosa - Énfasis 13"/>
    <w:basedOn w:val="Normal"/>
    <w:uiPriority w:val="99"/>
    <w:qFormat/>
    <w:rsid w:val="008669D2"/>
    <w:pPr>
      <w:bidi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Cabeceraypiedepgina">
    <w:name w:val="Cabecera y pie de página"/>
    <w:uiPriority w:val="99"/>
    <w:qFormat/>
    <w:rsid w:val="008669D2"/>
    <w:pPr>
      <w:tabs>
        <w:tab w:val="right" w:pos="9632"/>
      </w:tabs>
      <w:spacing w:after="0" w:line="240" w:lineRule="auto"/>
    </w:pPr>
    <w:rPr>
      <w:rFonts w:ascii="Helvetica" w:eastAsia="ヒラギノ角ゴ Pro W3" w:hAnsi="Helvetica" w:cs="Times New Roman"/>
      <w:color w:val="000000"/>
      <w:sz w:val="20"/>
      <w:szCs w:val="20"/>
      <w:lang w:val="es-ES_tradnl"/>
    </w:rPr>
  </w:style>
  <w:style w:type="paragraph" w:customStyle="1" w:styleId="Cuerpo">
    <w:name w:val="Cuerpo"/>
    <w:uiPriority w:val="99"/>
    <w:qFormat/>
    <w:rsid w:val="008669D2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es-ES_tradnl"/>
    </w:rPr>
  </w:style>
  <w:style w:type="paragraph" w:customStyle="1" w:styleId="Subttulo1">
    <w:name w:val="Subtítulo1"/>
    <w:next w:val="Cuerpo"/>
    <w:uiPriority w:val="99"/>
    <w:qFormat/>
    <w:rsid w:val="008669D2"/>
    <w:pPr>
      <w:keepNext/>
      <w:spacing w:after="0" w:line="240" w:lineRule="auto"/>
    </w:pPr>
    <w:rPr>
      <w:rFonts w:ascii="Helvetica" w:eastAsia="ヒラギノ角ゴ Pro W3" w:hAnsi="Helvetica" w:cs="Times New Roman"/>
      <w:b/>
      <w:color w:val="000000"/>
      <w:sz w:val="24"/>
      <w:szCs w:val="20"/>
      <w:lang w:val="es-ES_tradnl"/>
    </w:rPr>
  </w:style>
  <w:style w:type="paragraph" w:customStyle="1" w:styleId="ListParagraph1">
    <w:name w:val="List Paragraph1"/>
    <w:basedOn w:val="Normal"/>
    <w:qFormat/>
    <w:rsid w:val="008669D2"/>
    <w:pPr>
      <w:bidi w:val="0"/>
      <w:spacing w:line="240" w:lineRule="auto"/>
      <w:ind w:left="720"/>
      <w:contextualSpacing/>
    </w:pPr>
    <w:rPr>
      <w:rFonts w:ascii="Cambria" w:eastAsia="Cambria" w:hAnsi="Cambria" w:cs="Times New Roman"/>
      <w:sz w:val="24"/>
      <w:szCs w:val="24"/>
      <w:lang w:val="es-ES_tradnl"/>
    </w:rPr>
  </w:style>
  <w:style w:type="paragraph" w:customStyle="1" w:styleId="Listavistosa-nfasis12">
    <w:name w:val="Lista vistosa - Énfasis 12"/>
    <w:basedOn w:val="Normal"/>
    <w:uiPriority w:val="99"/>
    <w:qFormat/>
    <w:rsid w:val="008669D2"/>
    <w:pPr>
      <w:bidi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Prrafodelista2">
    <w:name w:val="Párrafo de lista2"/>
    <w:basedOn w:val="Normal"/>
    <w:uiPriority w:val="99"/>
    <w:qFormat/>
    <w:rsid w:val="008669D2"/>
    <w:pPr>
      <w:bidi w:val="0"/>
      <w:ind w:left="720"/>
      <w:contextualSpacing/>
    </w:pPr>
    <w:rPr>
      <w:rFonts w:ascii="Calibri" w:eastAsia="Calibri" w:hAnsi="Calibri" w:cs="Times New Roman"/>
      <w:lang w:val="es-ES"/>
    </w:rPr>
  </w:style>
  <w:style w:type="paragraph" w:customStyle="1" w:styleId="Normal3">
    <w:name w:val="Normal+3"/>
    <w:basedOn w:val="Normal"/>
    <w:next w:val="Normal"/>
    <w:uiPriority w:val="99"/>
    <w:qFormat/>
    <w:rsid w:val="008669D2"/>
    <w:pPr>
      <w:autoSpaceDE w:val="0"/>
      <w:autoSpaceDN w:val="0"/>
      <w:bidi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0Sangria1CarCar">
    <w:name w:val="0_Sangria 1 Car Car"/>
    <w:link w:val="0Sangria1"/>
    <w:locked/>
    <w:rsid w:val="008669D2"/>
    <w:rPr>
      <w:rFonts w:ascii="Cambria" w:eastAsia="Cambria" w:hAnsi="Cambria"/>
      <w:sz w:val="24"/>
      <w:szCs w:val="24"/>
      <w:u w:color="000000"/>
      <w:lang w:val="x-none"/>
    </w:rPr>
  </w:style>
  <w:style w:type="paragraph" w:customStyle="1" w:styleId="0Sangria1">
    <w:name w:val="0_Sangria 1"/>
    <w:basedOn w:val="Normal"/>
    <w:link w:val="0Sangria1CarCar"/>
    <w:autoRedefine/>
    <w:qFormat/>
    <w:rsid w:val="008669D2"/>
    <w:pPr>
      <w:widowControl w:val="0"/>
      <w:numPr>
        <w:numId w:val="1"/>
      </w:numPr>
      <w:tabs>
        <w:tab w:val="clear" w:pos="720"/>
        <w:tab w:val="left" w:pos="96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bidi w:val="0"/>
      <w:adjustRightInd w:val="0"/>
      <w:spacing w:after="120" w:line="360" w:lineRule="auto"/>
      <w:ind w:left="964" w:hanging="397"/>
      <w:jc w:val="both"/>
    </w:pPr>
    <w:rPr>
      <w:rFonts w:ascii="Cambria" w:eastAsia="Cambria" w:hAnsi="Cambria"/>
      <w:sz w:val="24"/>
      <w:szCs w:val="24"/>
      <w:u w:color="000000"/>
      <w:lang w:val="x-none"/>
    </w:rPr>
  </w:style>
  <w:style w:type="paragraph" w:customStyle="1" w:styleId="Encabezado1">
    <w:name w:val="Encabezado1"/>
    <w:basedOn w:val="Normal"/>
    <w:next w:val="BodyText"/>
    <w:uiPriority w:val="99"/>
    <w:qFormat/>
    <w:rsid w:val="008669D2"/>
    <w:pPr>
      <w:keepNext/>
      <w:suppressAutoHyphens/>
      <w:bidi w:val="0"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paragraph" w:customStyle="1" w:styleId="Etiqueta">
    <w:name w:val="Etiqueta"/>
    <w:basedOn w:val="Normal"/>
    <w:uiPriority w:val="99"/>
    <w:qFormat/>
    <w:rsid w:val="008669D2"/>
    <w:pPr>
      <w:suppressLineNumbers/>
      <w:suppressAutoHyphens/>
      <w:bidi w:val="0"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ndice">
    <w:name w:val="Índice"/>
    <w:basedOn w:val="Normal"/>
    <w:uiPriority w:val="99"/>
    <w:qFormat/>
    <w:rsid w:val="008669D2"/>
    <w:pPr>
      <w:suppressLineNumbers/>
      <w:suppressAutoHyphens/>
      <w:bidi w:val="0"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articletitle">
    <w:name w:val="articletitle"/>
    <w:basedOn w:val="Normal"/>
    <w:uiPriority w:val="99"/>
    <w:qFormat/>
    <w:rsid w:val="008669D2"/>
    <w:pPr>
      <w:suppressAutoHyphens/>
      <w:bidi w:val="0"/>
      <w:spacing w:after="280" w:line="240" w:lineRule="auto"/>
    </w:pPr>
    <w:rPr>
      <w:rFonts w:ascii="Verdana" w:eastAsia="Times New Roman" w:hAnsi="Verdana" w:cs="Times New Roman"/>
      <w:color w:val="000000"/>
      <w:sz w:val="14"/>
      <w:szCs w:val="14"/>
      <w:lang w:val="es-ES" w:eastAsia="ar-SA"/>
    </w:rPr>
  </w:style>
  <w:style w:type="paragraph" w:customStyle="1" w:styleId="articleabs">
    <w:name w:val="articleabs"/>
    <w:basedOn w:val="Normal"/>
    <w:uiPriority w:val="99"/>
    <w:qFormat/>
    <w:rsid w:val="008669D2"/>
    <w:pPr>
      <w:suppressAutoHyphens/>
      <w:bidi w:val="0"/>
      <w:spacing w:after="280" w:line="240" w:lineRule="auto"/>
    </w:pPr>
    <w:rPr>
      <w:rFonts w:ascii="Verdana" w:eastAsia="Times New Roman" w:hAnsi="Verdana" w:cs="Times New Roman"/>
      <w:color w:val="000000"/>
      <w:sz w:val="14"/>
      <w:szCs w:val="14"/>
      <w:lang w:val="es-ES" w:eastAsia="ar-SA"/>
    </w:rPr>
  </w:style>
  <w:style w:type="paragraph" w:customStyle="1" w:styleId="Contenidodelmarco">
    <w:name w:val="Contenido del marco"/>
    <w:basedOn w:val="BodyText"/>
    <w:uiPriority w:val="99"/>
    <w:qFormat/>
    <w:rsid w:val="008669D2"/>
    <w:pPr>
      <w:suppressAutoHyphens/>
      <w:bidi w:val="0"/>
      <w:spacing w:after="120"/>
    </w:pPr>
    <w:rPr>
      <w:sz w:val="24"/>
      <w:szCs w:val="24"/>
    </w:rPr>
  </w:style>
  <w:style w:type="paragraph" w:customStyle="1" w:styleId="Normal2">
    <w:name w:val="Normal+2"/>
    <w:basedOn w:val="Normal"/>
    <w:next w:val="Normal"/>
    <w:uiPriority w:val="99"/>
    <w:qFormat/>
    <w:rsid w:val="008669D2"/>
    <w:pPr>
      <w:autoSpaceDE w:val="0"/>
      <w:autoSpaceDN w:val="0"/>
      <w:bidi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msonospacing0">
    <w:name w:val="msonospacing"/>
    <w:uiPriority w:val="99"/>
    <w:qFormat/>
    <w:rsid w:val="008669D2"/>
    <w:pPr>
      <w:bidi/>
      <w:spacing w:after="0" w:line="240" w:lineRule="auto"/>
    </w:pPr>
    <w:rPr>
      <w:rFonts w:ascii="Calibri" w:eastAsia="Calibri" w:hAnsi="Calibri" w:cs="Arial"/>
      <w:lang w:val="es-ES"/>
    </w:rPr>
  </w:style>
  <w:style w:type="paragraph" w:customStyle="1" w:styleId="Sinespaciado1">
    <w:name w:val="Sin espaciado1"/>
    <w:uiPriority w:val="99"/>
    <w:qFormat/>
    <w:rsid w:val="008669D2"/>
    <w:pPr>
      <w:bidi/>
      <w:spacing w:after="0" w:line="240" w:lineRule="auto"/>
    </w:pPr>
    <w:rPr>
      <w:rFonts w:ascii="Calibri" w:eastAsia="Calibri" w:hAnsi="Calibri" w:cs="Arial"/>
      <w:lang w:val="es-ES"/>
    </w:rPr>
  </w:style>
  <w:style w:type="paragraph" w:customStyle="1" w:styleId="usertext">
    <w:name w:val="usertext"/>
    <w:basedOn w:val="Normal"/>
    <w:uiPriority w:val="99"/>
    <w:qFormat/>
    <w:rsid w:val="008669D2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IJSE">
    <w:name w:val="IJSE"/>
    <w:basedOn w:val="Normal"/>
    <w:uiPriority w:val="99"/>
    <w:qFormat/>
    <w:rsid w:val="008669D2"/>
    <w:pPr>
      <w:bidi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</w:rPr>
  </w:style>
  <w:style w:type="paragraph" w:customStyle="1" w:styleId="apple-style-spanBlanck">
    <w:name w:val="apple-style-span + Blanck"/>
    <w:basedOn w:val="Normal"/>
    <w:uiPriority w:val="99"/>
    <w:qFormat/>
    <w:rsid w:val="008669D2"/>
    <w:pPr>
      <w:suppressAutoHyphens/>
      <w:bidi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 w:eastAsia="ar-SA"/>
    </w:rPr>
  </w:style>
  <w:style w:type="paragraph" w:customStyle="1" w:styleId="msolistparagraph0">
    <w:name w:val="msolistparagraph"/>
    <w:basedOn w:val="Normal"/>
    <w:uiPriority w:val="99"/>
    <w:qFormat/>
    <w:rsid w:val="008669D2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vibodytext">
    <w:name w:val="cvibodytext"/>
    <w:basedOn w:val="Normal"/>
    <w:uiPriority w:val="99"/>
    <w:qFormat/>
    <w:rsid w:val="008669D2"/>
    <w:pPr>
      <w:bidi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val="en-GB"/>
    </w:rPr>
  </w:style>
  <w:style w:type="character" w:customStyle="1" w:styleId="SubheadChar">
    <w:name w:val="Subhead Char"/>
    <w:link w:val="Subhead"/>
    <w:locked/>
    <w:rsid w:val="008669D2"/>
    <w:rPr>
      <w:color w:val="411D0E"/>
      <w:kern w:val="28"/>
      <w:sz w:val="24"/>
      <w:szCs w:val="24"/>
    </w:rPr>
  </w:style>
  <w:style w:type="paragraph" w:customStyle="1" w:styleId="Subhead">
    <w:name w:val="Subhead"/>
    <w:basedOn w:val="Normal"/>
    <w:link w:val="SubheadChar"/>
    <w:qFormat/>
    <w:rsid w:val="008669D2"/>
    <w:pPr>
      <w:bidi w:val="0"/>
      <w:spacing w:after="0" w:line="240" w:lineRule="auto"/>
      <w:jc w:val="center"/>
    </w:pPr>
    <w:rPr>
      <w:color w:val="411D0E"/>
      <w:kern w:val="28"/>
      <w:sz w:val="24"/>
      <w:szCs w:val="24"/>
    </w:rPr>
  </w:style>
  <w:style w:type="paragraph" w:customStyle="1" w:styleId="ecxmsonormal">
    <w:name w:val="ecxmsonormal"/>
    <w:basedOn w:val="Normal"/>
    <w:qFormat/>
    <w:rsid w:val="008669D2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uerpodetexto">
    <w:name w:val="Cuerpo de texto"/>
    <w:basedOn w:val="Normal"/>
    <w:uiPriority w:val="99"/>
    <w:qFormat/>
    <w:rsid w:val="008669D2"/>
    <w:pPr>
      <w:widowControl w:val="0"/>
      <w:autoSpaceDN w:val="0"/>
      <w:bidi w:val="0"/>
      <w:adjustRightInd w:val="0"/>
      <w:spacing w:after="120" w:line="240" w:lineRule="auto"/>
    </w:pPr>
    <w:rPr>
      <w:rFonts w:ascii="Times New Roman" w:eastAsia="Times New Roman" w:hAnsi="Andale Sans UI" w:cs="Times New Roman"/>
      <w:kern w:val="2"/>
      <w:sz w:val="24"/>
      <w:szCs w:val="24"/>
      <w:lang w:val="es-ES_tradnl"/>
    </w:rPr>
  </w:style>
  <w:style w:type="paragraph" w:customStyle="1" w:styleId="ListParagraph2">
    <w:name w:val="List Paragraph2"/>
    <w:basedOn w:val="Normal"/>
    <w:uiPriority w:val="99"/>
    <w:qFormat/>
    <w:rsid w:val="008669D2"/>
    <w:pPr>
      <w:bidi w:val="0"/>
      <w:ind w:left="720"/>
      <w:contextualSpacing/>
    </w:pPr>
    <w:rPr>
      <w:rFonts w:ascii="Calibri" w:eastAsia="Calibri" w:hAnsi="Calibri" w:cs="Times New Roman"/>
      <w:lang w:val="es-ES"/>
    </w:rPr>
  </w:style>
  <w:style w:type="paragraph" w:customStyle="1" w:styleId="NoSpacing1">
    <w:name w:val="No Spacing1"/>
    <w:uiPriority w:val="99"/>
    <w:qFormat/>
    <w:rsid w:val="008669D2"/>
    <w:pPr>
      <w:bidi/>
      <w:spacing w:after="0" w:line="240" w:lineRule="auto"/>
    </w:pPr>
    <w:rPr>
      <w:rFonts w:ascii="Calibri" w:eastAsia="Calibri" w:hAnsi="Calibri" w:cs="Arial"/>
      <w:lang w:val="es-ES"/>
    </w:rPr>
  </w:style>
  <w:style w:type="paragraph" w:customStyle="1" w:styleId="02-Abstract">
    <w:name w:val="02-Abstract"/>
    <w:basedOn w:val="Normal"/>
    <w:uiPriority w:val="99"/>
    <w:qFormat/>
    <w:rsid w:val="008669D2"/>
    <w:pPr>
      <w:bidi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hpsatn">
    <w:name w:val="hps atn"/>
    <w:basedOn w:val="DefaultParagraphFont"/>
    <w:rsid w:val="008669D2"/>
  </w:style>
  <w:style w:type="character" w:customStyle="1" w:styleId="apple-style-span">
    <w:name w:val="apple-style-span"/>
    <w:basedOn w:val="DefaultParagraphFont"/>
    <w:rsid w:val="008669D2"/>
  </w:style>
  <w:style w:type="character" w:customStyle="1" w:styleId="blockname2">
    <w:name w:val="blockname2"/>
    <w:rsid w:val="008669D2"/>
    <w:rPr>
      <w:color w:val="2A2A2A"/>
    </w:rPr>
  </w:style>
  <w:style w:type="character" w:customStyle="1" w:styleId="yshortcuts">
    <w:name w:val="yshortcuts"/>
    <w:basedOn w:val="DefaultParagraphFont"/>
    <w:rsid w:val="008669D2"/>
  </w:style>
  <w:style w:type="character" w:customStyle="1" w:styleId="DefaultParagraphFont2">
    <w:name w:val="Default Paragraph Font2"/>
    <w:rsid w:val="008669D2"/>
  </w:style>
  <w:style w:type="character" w:customStyle="1" w:styleId="st1">
    <w:name w:val="st1"/>
    <w:basedOn w:val="DefaultParagraphFont"/>
    <w:rsid w:val="008669D2"/>
  </w:style>
  <w:style w:type="character" w:customStyle="1" w:styleId="TextocomentarioCar">
    <w:name w:val="Texto comentario Car"/>
    <w:rsid w:val="008669D2"/>
    <w:rPr>
      <w:rFonts w:ascii="Cambria" w:eastAsia="Cambria" w:hAnsi="Cambria" w:hint="default"/>
      <w:lang w:eastAsia="en-US"/>
    </w:rPr>
  </w:style>
  <w:style w:type="character" w:customStyle="1" w:styleId="rgctlv">
    <w:name w:val="rg_ctlv"/>
    <w:rsid w:val="008669D2"/>
  </w:style>
  <w:style w:type="character" w:customStyle="1" w:styleId="namenowrap">
    <w:name w:val="name nowrap"/>
    <w:basedOn w:val="DefaultParagraphFont2"/>
    <w:rsid w:val="008669D2"/>
  </w:style>
  <w:style w:type="character" w:customStyle="1" w:styleId="book-details-italic1">
    <w:name w:val="book-details-italic1"/>
    <w:rsid w:val="008669D2"/>
    <w:rPr>
      <w:rFonts w:ascii="Georgia" w:hAnsi="Georgia" w:hint="default"/>
      <w:color w:val="999999"/>
      <w:sz w:val="21"/>
      <w:szCs w:val="21"/>
    </w:rPr>
  </w:style>
  <w:style w:type="character" w:customStyle="1" w:styleId="citation">
    <w:name w:val="citation"/>
    <w:basedOn w:val="DefaultParagraphFont"/>
    <w:rsid w:val="008669D2"/>
  </w:style>
  <w:style w:type="character" w:customStyle="1" w:styleId="personname">
    <w:name w:val="person_name"/>
    <w:basedOn w:val="DefaultParagraphFont"/>
    <w:rsid w:val="008669D2"/>
  </w:style>
  <w:style w:type="character" w:customStyle="1" w:styleId="hilite">
    <w:name w:val="hilite"/>
    <w:basedOn w:val="DefaultParagraphFont"/>
    <w:rsid w:val="008669D2"/>
  </w:style>
  <w:style w:type="character" w:customStyle="1" w:styleId="marginright2px">
    <w:name w:val="marginright2px"/>
    <w:basedOn w:val="DefaultParagraphFont"/>
    <w:rsid w:val="008669D2"/>
  </w:style>
  <w:style w:type="character" w:customStyle="1" w:styleId="doi">
    <w:name w:val="doi"/>
    <w:basedOn w:val="DefaultParagraphFont"/>
    <w:rsid w:val="008669D2"/>
  </w:style>
  <w:style w:type="character" w:customStyle="1" w:styleId="pagination">
    <w:name w:val="pagination"/>
    <w:basedOn w:val="DefaultParagraphFont"/>
    <w:rsid w:val="008669D2"/>
  </w:style>
  <w:style w:type="character" w:customStyle="1" w:styleId="cit-sep3">
    <w:name w:val="cit-sep3"/>
    <w:basedOn w:val="DefaultParagraphFont"/>
    <w:rsid w:val="008669D2"/>
  </w:style>
  <w:style w:type="character" w:customStyle="1" w:styleId="cit-first-element3">
    <w:name w:val="cit-first-element3"/>
    <w:basedOn w:val="DefaultParagraphFont"/>
    <w:rsid w:val="008669D2"/>
  </w:style>
  <w:style w:type="character" w:customStyle="1" w:styleId="cit-subtitle">
    <w:name w:val="cit-subtitle"/>
    <w:basedOn w:val="DefaultParagraphFont"/>
    <w:rsid w:val="008669D2"/>
  </w:style>
  <w:style w:type="character" w:customStyle="1" w:styleId="textbold">
    <w:name w:val="text_bold"/>
    <w:basedOn w:val="DefaultParagraphFont"/>
    <w:rsid w:val="008669D2"/>
  </w:style>
  <w:style w:type="character" w:customStyle="1" w:styleId="ecxhps">
    <w:name w:val="ecxhps"/>
    <w:basedOn w:val="DefaultParagraphFont"/>
    <w:rsid w:val="008669D2"/>
  </w:style>
  <w:style w:type="character" w:customStyle="1" w:styleId="ecxapple-converted-space">
    <w:name w:val="ecxapple-converted-space"/>
    <w:basedOn w:val="DefaultParagraphFont"/>
    <w:rsid w:val="008669D2"/>
  </w:style>
  <w:style w:type="character" w:customStyle="1" w:styleId="ecxlongtext">
    <w:name w:val="ecxlongtext"/>
    <w:basedOn w:val="DefaultParagraphFont"/>
    <w:rsid w:val="008669D2"/>
  </w:style>
  <w:style w:type="character" w:customStyle="1" w:styleId="shorttext1">
    <w:name w:val="short_text1"/>
    <w:rsid w:val="008669D2"/>
    <w:rPr>
      <w:sz w:val="32"/>
      <w:szCs w:val="32"/>
    </w:rPr>
  </w:style>
  <w:style w:type="character" w:customStyle="1" w:styleId="abstractheading1">
    <w:name w:val="abstractheading1"/>
    <w:rsid w:val="008669D2"/>
    <w:rPr>
      <w:b/>
      <w:bCs/>
      <w:sz w:val="24"/>
      <w:szCs w:val="24"/>
    </w:rPr>
  </w:style>
  <w:style w:type="character" w:customStyle="1" w:styleId="goog-gtc-translatable">
    <w:name w:val="goog-gtc-translatable"/>
    <w:basedOn w:val="DefaultParagraphFont"/>
    <w:rsid w:val="008669D2"/>
  </w:style>
  <w:style w:type="character" w:customStyle="1" w:styleId="contributornametrigger">
    <w:name w:val="contributornametrigger"/>
    <w:rsid w:val="008669D2"/>
  </w:style>
  <w:style w:type="character" w:customStyle="1" w:styleId="atn">
    <w:name w:val="atn"/>
    <w:rsid w:val="008669D2"/>
  </w:style>
  <w:style w:type="character" w:customStyle="1" w:styleId="a5">
    <w:name w:val="a"/>
    <w:basedOn w:val="DefaultParagraphFont"/>
    <w:rsid w:val="00C30BFC"/>
  </w:style>
  <w:style w:type="character" w:customStyle="1" w:styleId="rts-nr-int">
    <w:name w:val="rts-nr-int"/>
    <w:basedOn w:val="DefaultParagraphFont"/>
    <w:rsid w:val="00C30BFC"/>
  </w:style>
  <w:style w:type="character" w:customStyle="1" w:styleId="rts-nr-thsep">
    <w:name w:val="rts-nr-thsep"/>
    <w:basedOn w:val="DefaultParagraphFont"/>
    <w:rsid w:val="00C30BFC"/>
  </w:style>
  <w:style w:type="character" w:styleId="LineNumber">
    <w:name w:val="line number"/>
    <w:basedOn w:val="DefaultParagraphFont"/>
    <w:uiPriority w:val="99"/>
    <w:semiHidden/>
    <w:unhideWhenUsed/>
    <w:rsid w:val="00C30BFC"/>
  </w:style>
  <w:style w:type="paragraph" w:customStyle="1" w:styleId="14">
    <w:name w:val="نمط1"/>
    <w:basedOn w:val="Normal"/>
    <w:link w:val="1Char"/>
    <w:qFormat/>
    <w:rsid w:val="00C30BFC"/>
    <w:pPr>
      <w:spacing w:line="240" w:lineRule="auto"/>
      <w:outlineLvl w:val="0"/>
    </w:pPr>
    <w:rPr>
      <w:rFonts w:ascii="Traditional Arabic" w:eastAsia="Calibri" w:hAnsi="Traditional Arabic" w:cs="Traditional Arabic"/>
      <w:b/>
      <w:bCs/>
      <w:sz w:val="40"/>
      <w:szCs w:val="36"/>
    </w:rPr>
  </w:style>
  <w:style w:type="character" w:customStyle="1" w:styleId="1Char">
    <w:name w:val="نمط1 Char"/>
    <w:basedOn w:val="DefaultParagraphFont"/>
    <w:link w:val="14"/>
    <w:rsid w:val="00C30BFC"/>
    <w:rPr>
      <w:rFonts w:ascii="Traditional Arabic" w:eastAsia="Calibri" w:hAnsi="Traditional Arabic" w:cs="Traditional Arabic"/>
      <w:b/>
      <w:bCs/>
      <w:sz w:val="40"/>
      <w:szCs w:val="36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C30BFC"/>
    <w:pPr>
      <w:spacing w:after="100"/>
      <w:ind w:left="440"/>
    </w:pPr>
    <w:rPr>
      <w:rFonts w:eastAsiaTheme="minorEastAsia"/>
    </w:rPr>
  </w:style>
  <w:style w:type="paragraph" w:styleId="TOC4">
    <w:name w:val="toc 4"/>
    <w:basedOn w:val="Normal"/>
    <w:next w:val="Normal"/>
    <w:autoRedefine/>
    <w:uiPriority w:val="39"/>
    <w:unhideWhenUsed/>
    <w:qFormat/>
    <w:rsid w:val="00C30BFC"/>
    <w:pPr>
      <w:spacing w:after="100"/>
      <w:ind w:left="660"/>
    </w:pPr>
    <w:rPr>
      <w:rFonts w:eastAsiaTheme="minorEastAsia"/>
    </w:rPr>
  </w:style>
  <w:style w:type="paragraph" w:styleId="TOC5">
    <w:name w:val="toc 5"/>
    <w:basedOn w:val="Normal"/>
    <w:next w:val="Normal"/>
    <w:autoRedefine/>
    <w:uiPriority w:val="39"/>
    <w:unhideWhenUsed/>
    <w:qFormat/>
    <w:rsid w:val="00C30BFC"/>
    <w:pPr>
      <w:spacing w:after="100"/>
      <w:ind w:left="880"/>
    </w:pPr>
    <w:rPr>
      <w:rFonts w:eastAsiaTheme="minorEastAsia"/>
    </w:rPr>
  </w:style>
  <w:style w:type="paragraph" w:styleId="TOC6">
    <w:name w:val="toc 6"/>
    <w:basedOn w:val="Normal"/>
    <w:next w:val="Normal"/>
    <w:autoRedefine/>
    <w:uiPriority w:val="39"/>
    <w:unhideWhenUsed/>
    <w:qFormat/>
    <w:rsid w:val="00C30BFC"/>
    <w:pPr>
      <w:spacing w:after="100"/>
      <w:ind w:left="1100"/>
    </w:pPr>
    <w:rPr>
      <w:rFonts w:eastAsiaTheme="minorEastAsia"/>
    </w:rPr>
  </w:style>
  <w:style w:type="paragraph" w:styleId="TOC7">
    <w:name w:val="toc 7"/>
    <w:basedOn w:val="Normal"/>
    <w:next w:val="Normal"/>
    <w:autoRedefine/>
    <w:uiPriority w:val="39"/>
    <w:unhideWhenUsed/>
    <w:qFormat/>
    <w:rsid w:val="00C30BFC"/>
    <w:pPr>
      <w:spacing w:after="100"/>
      <w:ind w:left="1320"/>
    </w:pPr>
    <w:rPr>
      <w:rFonts w:eastAsiaTheme="minorEastAsia"/>
    </w:rPr>
  </w:style>
  <w:style w:type="paragraph" w:styleId="TOC8">
    <w:name w:val="toc 8"/>
    <w:basedOn w:val="Normal"/>
    <w:next w:val="Normal"/>
    <w:autoRedefine/>
    <w:uiPriority w:val="39"/>
    <w:unhideWhenUsed/>
    <w:qFormat/>
    <w:rsid w:val="00C30BFC"/>
    <w:pPr>
      <w:spacing w:after="100"/>
      <w:ind w:left="1540"/>
    </w:pPr>
    <w:rPr>
      <w:rFonts w:eastAsiaTheme="minorEastAsia"/>
    </w:rPr>
  </w:style>
  <w:style w:type="paragraph" w:styleId="TOC9">
    <w:name w:val="toc 9"/>
    <w:basedOn w:val="Normal"/>
    <w:next w:val="Normal"/>
    <w:autoRedefine/>
    <w:uiPriority w:val="39"/>
    <w:unhideWhenUsed/>
    <w:qFormat/>
    <w:rsid w:val="00C30BFC"/>
    <w:pPr>
      <w:spacing w:after="100"/>
      <w:ind w:left="1760"/>
    </w:pPr>
    <w:rPr>
      <w:rFonts w:eastAsiaTheme="minorEastAsia"/>
    </w:rPr>
  </w:style>
  <w:style w:type="paragraph" w:styleId="EndnoteText">
    <w:name w:val="endnote text"/>
    <w:basedOn w:val="Normal"/>
    <w:link w:val="EndnoteTextChar"/>
    <w:uiPriority w:val="99"/>
    <w:unhideWhenUsed/>
    <w:qFormat/>
    <w:rsid w:val="00C30BFC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30BFC"/>
    <w:rPr>
      <w:rFonts w:ascii="Calibri" w:eastAsia="Calibri" w:hAnsi="Calibri" w:cs="Arial"/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C30BFC"/>
    <w:rPr>
      <w:vertAlign w:val="superscript"/>
    </w:rPr>
  </w:style>
  <w:style w:type="character" w:styleId="CommentReference">
    <w:name w:val="annotation reference"/>
    <w:basedOn w:val="DefaultParagraphFont"/>
    <w:uiPriority w:val="99"/>
    <w:unhideWhenUsed/>
    <w:rsid w:val="00C30BFC"/>
    <w:rPr>
      <w:sz w:val="16"/>
      <w:szCs w:val="16"/>
    </w:rPr>
  </w:style>
  <w:style w:type="paragraph" w:customStyle="1" w:styleId="p1">
    <w:name w:val="p1"/>
    <w:basedOn w:val="Normal"/>
    <w:qFormat/>
    <w:rsid w:val="00C30BF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">
    <w:name w:val="1"/>
    <w:basedOn w:val="Normal"/>
    <w:next w:val="Header"/>
    <w:uiPriority w:val="99"/>
    <w:qFormat/>
    <w:rsid w:val="00C30BFC"/>
    <w:pPr>
      <w:tabs>
        <w:tab w:val="center" w:pos="4153"/>
        <w:tab w:val="right" w:pos="8306"/>
      </w:tabs>
    </w:pPr>
    <w:rPr>
      <w:rFonts w:ascii="Calibri" w:eastAsia="Times New Roman" w:hAnsi="Calibri" w:cs="Arial"/>
    </w:rPr>
  </w:style>
  <w:style w:type="character" w:customStyle="1" w:styleId="label">
    <w:name w:val="label"/>
    <w:basedOn w:val="DefaultParagraphFont"/>
    <w:rsid w:val="00C30BFC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30BFC"/>
    <w:rPr>
      <w:color w:val="605E5C"/>
      <w:shd w:val="clear" w:color="auto" w:fill="E1DFDD"/>
    </w:rPr>
  </w:style>
  <w:style w:type="paragraph" w:customStyle="1" w:styleId="a6">
    <w:name w:val="الفقرة"/>
    <w:basedOn w:val="Header"/>
    <w:link w:val="Char0"/>
    <w:qFormat/>
    <w:rsid w:val="00C30BFC"/>
    <w:pPr>
      <w:tabs>
        <w:tab w:val="clear" w:pos="4153"/>
        <w:tab w:val="clear" w:pos="8306"/>
      </w:tabs>
      <w:suppressAutoHyphens/>
      <w:spacing w:before="120" w:after="120"/>
      <w:ind w:firstLine="651"/>
      <w:jc w:val="lowKashida"/>
    </w:pPr>
    <w:rPr>
      <w:rFonts w:ascii="Traditional Arabic" w:eastAsia="Times New Roman" w:hAnsi="Traditional Arabic" w:cs="Times New Roman"/>
      <w:sz w:val="36"/>
      <w:szCs w:val="36"/>
      <w:lang w:eastAsia="ar-SA"/>
    </w:rPr>
  </w:style>
  <w:style w:type="character" w:customStyle="1" w:styleId="Char0">
    <w:name w:val="الفقرة Char"/>
    <w:link w:val="a6"/>
    <w:rsid w:val="00C30BFC"/>
    <w:rPr>
      <w:rFonts w:ascii="Traditional Arabic" w:eastAsia="Times New Roman" w:hAnsi="Traditional Arabic" w:cs="Times New Roman"/>
      <w:sz w:val="36"/>
      <w:szCs w:val="36"/>
      <w:lang w:eastAsia="ar-SA"/>
    </w:rPr>
  </w:style>
  <w:style w:type="paragraph" w:customStyle="1" w:styleId="20">
    <w:name w:val="العنوان الجانبي2"/>
    <w:basedOn w:val="Normal"/>
    <w:link w:val="2Char"/>
    <w:qFormat/>
    <w:rsid w:val="00C30BFC"/>
    <w:pPr>
      <w:suppressAutoHyphens/>
      <w:spacing w:before="120" w:after="120" w:line="240" w:lineRule="auto"/>
    </w:pPr>
    <w:rPr>
      <w:rFonts w:ascii="Traditional Arabic" w:eastAsia="Times New Roman" w:hAnsi="Traditional Arabic" w:cs="Times New Roman"/>
      <w:b/>
      <w:bCs/>
      <w:sz w:val="40"/>
      <w:szCs w:val="40"/>
      <w:lang w:eastAsia="ar-SA"/>
    </w:rPr>
  </w:style>
  <w:style w:type="character" w:customStyle="1" w:styleId="2Char">
    <w:name w:val="العنوان الجانبي2 Char"/>
    <w:link w:val="20"/>
    <w:rsid w:val="00C30BFC"/>
    <w:rPr>
      <w:rFonts w:ascii="Traditional Arabic" w:eastAsia="Times New Roman" w:hAnsi="Traditional Arabic" w:cs="Times New Roman"/>
      <w:b/>
      <w:bCs/>
      <w:sz w:val="40"/>
      <w:szCs w:val="40"/>
      <w:lang w:eastAsia="ar-SA"/>
    </w:rPr>
  </w:style>
  <w:style w:type="table" w:styleId="TableWeb1">
    <w:name w:val="Table Web 1"/>
    <w:basedOn w:val="TableNormal"/>
    <w:rsid w:val="00C30BFC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30BFC"/>
    <w:rPr>
      <w:color w:val="605E5C"/>
      <w:shd w:val="clear" w:color="auto" w:fill="E1DFDD"/>
    </w:rPr>
  </w:style>
  <w:style w:type="paragraph" w:customStyle="1" w:styleId="msonormalcxspmiddle">
    <w:name w:val="msonormalcxspmiddle"/>
    <w:basedOn w:val="Normal"/>
    <w:uiPriority w:val="99"/>
    <w:qFormat/>
    <w:rsid w:val="00C30BFC"/>
    <w:pPr>
      <w:bidi w:val="0"/>
      <w:spacing w:before="100" w:beforeAutospacing="1" w:after="100" w:afterAutospacing="1" w:line="432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Normal"/>
    <w:uiPriority w:val="99"/>
    <w:qFormat/>
    <w:rsid w:val="00C30BF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atured-small-up">
    <w:name w:val="featured-small-up"/>
    <w:basedOn w:val="Normal"/>
    <w:uiPriority w:val="99"/>
    <w:qFormat/>
    <w:rsid w:val="00C30BF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3uucc">
    <w:name w:val="s3uucc"/>
    <w:basedOn w:val="DefaultParagraphFont"/>
    <w:rsid w:val="002E6540"/>
  </w:style>
  <w:style w:type="character" w:customStyle="1" w:styleId="separator">
    <w:name w:val="separator"/>
    <w:basedOn w:val="DefaultParagraphFont"/>
    <w:rsid w:val="002E6540"/>
  </w:style>
  <w:style w:type="character" w:customStyle="1" w:styleId="collection">
    <w:name w:val="collection"/>
    <w:basedOn w:val="DefaultParagraphFont"/>
    <w:rsid w:val="002E6540"/>
  </w:style>
  <w:style w:type="character" w:customStyle="1" w:styleId="documentyear">
    <w:name w:val="documentyear"/>
    <w:basedOn w:val="DefaultParagraphFont"/>
    <w:rsid w:val="002E6540"/>
  </w:style>
  <w:style w:type="character" w:customStyle="1" w:styleId="documentissuename">
    <w:name w:val="documentissuename"/>
    <w:basedOn w:val="DefaultParagraphFont"/>
    <w:rsid w:val="002E6540"/>
  </w:style>
  <w:style w:type="character" w:customStyle="1" w:styleId="documentpagerange">
    <w:name w:val="documentpagerange"/>
    <w:basedOn w:val="DefaultParagraphFont"/>
    <w:rsid w:val="002E6540"/>
  </w:style>
  <w:style w:type="character" w:customStyle="1" w:styleId="Char1">
    <w:name w:val="نص حاشية سفلية Char1"/>
    <w:basedOn w:val="DefaultParagraphFont"/>
    <w:uiPriority w:val="99"/>
    <w:semiHidden/>
    <w:rsid w:val="00D72BE0"/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فقرة"/>
    <w:basedOn w:val="Normal"/>
    <w:link w:val="Car"/>
    <w:qFormat/>
    <w:rsid w:val="00D72BE0"/>
    <w:pPr>
      <w:spacing w:after="0"/>
      <w:ind w:firstLine="567"/>
      <w:jc w:val="lowKashida"/>
    </w:pPr>
    <w:rPr>
      <w:rFonts w:ascii="Simplified Arabic" w:eastAsia="Times New Roman" w:hAnsi="Simplified Arabic" w:cs="Simplified Arabic"/>
      <w:sz w:val="28"/>
      <w:szCs w:val="28"/>
    </w:rPr>
  </w:style>
  <w:style w:type="character" w:customStyle="1" w:styleId="Car">
    <w:name w:val="فقرة Car"/>
    <w:basedOn w:val="DefaultParagraphFont"/>
    <w:link w:val="a7"/>
    <w:rsid w:val="00D72BE0"/>
    <w:rPr>
      <w:rFonts w:ascii="Simplified Arabic" w:eastAsia="Times New Roman" w:hAnsi="Simplified Arabic" w:cs="Simplified Arabic"/>
      <w:sz w:val="28"/>
      <w:szCs w:val="28"/>
    </w:rPr>
  </w:style>
  <w:style w:type="paragraph" w:customStyle="1" w:styleId="a2">
    <w:name w:val="محور"/>
    <w:basedOn w:val="Normal"/>
    <w:link w:val="Car0"/>
    <w:qFormat/>
    <w:rsid w:val="00D72BE0"/>
    <w:pPr>
      <w:numPr>
        <w:numId w:val="2"/>
      </w:numPr>
      <w:tabs>
        <w:tab w:val="clear" w:pos="502"/>
        <w:tab w:val="right" w:pos="206"/>
        <w:tab w:val="right" w:pos="386"/>
        <w:tab w:val="num" w:pos="1260"/>
      </w:tabs>
      <w:spacing w:before="240" w:after="120"/>
      <w:ind w:left="1260"/>
      <w:jc w:val="lowKashida"/>
    </w:pPr>
    <w:rPr>
      <w:rFonts w:ascii="Simplified Arabic" w:eastAsia="Times New Roman" w:hAnsi="Simplified Arabic" w:cs="Simplified Arabic"/>
      <w:b/>
      <w:bCs/>
      <w:sz w:val="28"/>
      <w:szCs w:val="28"/>
    </w:rPr>
  </w:style>
  <w:style w:type="character" w:customStyle="1" w:styleId="Car0">
    <w:name w:val="محور Car"/>
    <w:basedOn w:val="DefaultParagraphFont"/>
    <w:link w:val="a2"/>
    <w:rsid w:val="00D72BE0"/>
    <w:rPr>
      <w:rFonts w:ascii="Simplified Arabic" w:eastAsia="Times New Roman" w:hAnsi="Simplified Arabic" w:cs="Simplified Arabic"/>
      <w:b/>
      <w:bCs/>
      <w:sz w:val="28"/>
      <w:szCs w:val="28"/>
    </w:rPr>
  </w:style>
  <w:style w:type="character" w:customStyle="1" w:styleId="ListParagraphChar">
    <w:name w:val="List Paragraph Char"/>
    <w:aliases w:val="الحاشية Char,List Paragraph 1 Char,List Paragraph11 Char,سرد الفقراتCxSpLast Char,مؤمن Char,List Paragraph (numbered (a)) Char"/>
    <w:link w:val="ListParagraph"/>
    <w:uiPriority w:val="34"/>
    <w:rsid w:val="00BC0945"/>
  </w:style>
  <w:style w:type="character" w:customStyle="1" w:styleId="longtext1">
    <w:name w:val="long_text1"/>
    <w:rsid w:val="00AA2F99"/>
    <w:rPr>
      <w:sz w:val="26"/>
      <w:szCs w:val="26"/>
    </w:rPr>
  </w:style>
  <w:style w:type="character" w:customStyle="1" w:styleId="NoSpacingChar">
    <w:name w:val="No Spacing Char"/>
    <w:link w:val="NoSpacing"/>
    <w:uiPriority w:val="1"/>
    <w:rsid w:val="00AA2F99"/>
    <w:rPr>
      <w:rFonts w:ascii="Calibri" w:eastAsia="Calibri" w:hAnsi="Calibri" w:cs="Arial"/>
    </w:rPr>
  </w:style>
  <w:style w:type="paragraph" w:customStyle="1" w:styleId="Keywords">
    <w:name w:val="Keywords"/>
    <w:basedOn w:val="Normal"/>
    <w:next w:val="Paragraph"/>
    <w:uiPriority w:val="99"/>
    <w:qFormat/>
    <w:rsid w:val="00C90CFF"/>
    <w:pPr>
      <w:bidi w:val="0"/>
      <w:spacing w:before="240" w:after="240" w:line="360" w:lineRule="auto"/>
      <w:ind w:left="720" w:right="567"/>
    </w:pPr>
    <w:rPr>
      <w:rFonts w:ascii="Times New Roman" w:eastAsia="Times New Roman" w:hAnsi="Times New Roman" w:cs="Times New Roman"/>
      <w:szCs w:val="24"/>
      <w:lang w:val="en-GB" w:eastAsia="en-GB"/>
    </w:rPr>
  </w:style>
  <w:style w:type="paragraph" w:customStyle="1" w:styleId="Paragraph">
    <w:name w:val="Paragraph"/>
    <w:basedOn w:val="Normal"/>
    <w:next w:val="Newparagraph"/>
    <w:uiPriority w:val="99"/>
    <w:qFormat/>
    <w:rsid w:val="00C90CFF"/>
    <w:pPr>
      <w:widowControl w:val="0"/>
      <w:bidi w:val="0"/>
      <w:spacing w:before="240" w:after="0" w:line="48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Newparagraph">
    <w:name w:val="New paragraph"/>
    <w:basedOn w:val="Normal"/>
    <w:uiPriority w:val="99"/>
    <w:qFormat/>
    <w:rsid w:val="00C90CFF"/>
    <w:pPr>
      <w:bidi w:val="0"/>
      <w:spacing w:after="0" w:line="480" w:lineRule="auto"/>
      <w:ind w:firstLine="720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References">
    <w:name w:val="References"/>
    <w:basedOn w:val="Normal"/>
    <w:uiPriority w:val="99"/>
    <w:qFormat/>
    <w:rsid w:val="00C90CFF"/>
    <w:pPr>
      <w:bidi w:val="0"/>
      <w:spacing w:before="120" w:after="0" w:line="360" w:lineRule="auto"/>
      <w:ind w:left="720" w:hanging="720"/>
      <w:contextualSpacing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Bulletedlist">
    <w:name w:val="Bulleted list"/>
    <w:basedOn w:val="Paragraph"/>
    <w:next w:val="Paragraph"/>
    <w:uiPriority w:val="99"/>
    <w:qFormat/>
    <w:rsid w:val="00C90CFF"/>
    <w:pPr>
      <w:widowControl/>
      <w:numPr>
        <w:numId w:val="3"/>
      </w:numPr>
      <w:spacing w:after="240"/>
      <w:contextualSpacing/>
    </w:pPr>
  </w:style>
  <w:style w:type="paragraph" w:customStyle="1" w:styleId="Numberedlist">
    <w:name w:val="Numbered list"/>
    <w:basedOn w:val="Paragraph"/>
    <w:next w:val="Paragraph"/>
    <w:uiPriority w:val="99"/>
    <w:qFormat/>
    <w:rsid w:val="00C90CFF"/>
    <w:pPr>
      <w:widowControl/>
      <w:numPr>
        <w:numId w:val="4"/>
      </w:numPr>
      <w:spacing w:after="240"/>
      <w:contextualSpacing/>
    </w:pPr>
  </w:style>
  <w:style w:type="paragraph" w:customStyle="1" w:styleId="Authornames">
    <w:name w:val="Author names"/>
    <w:basedOn w:val="Normal"/>
    <w:next w:val="Normal"/>
    <w:uiPriority w:val="99"/>
    <w:qFormat/>
    <w:rsid w:val="00C90CFF"/>
    <w:pPr>
      <w:bidi w:val="0"/>
      <w:spacing w:before="240" w:after="0" w:line="360" w:lineRule="auto"/>
    </w:pPr>
    <w:rPr>
      <w:rFonts w:ascii="Times New Roman" w:eastAsia="Times New Roman" w:hAnsi="Times New Roman" w:cs="Times New Roman"/>
      <w:sz w:val="28"/>
      <w:szCs w:val="24"/>
      <w:lang w:val="en-GB" w:eastAsia="en-GB"/>
    </w:rPr>
  </w:style>
  <w:style w:type="paragraph" w:customStyle="1" w:styleId="Affiliation">
    <w:name w:val="Affiliation"/>
    <w:basedOn w:val="Normal"/>
    <w:uiPriority w:val="99"/>
    <w:qFormat/>
    <w:rsid w:val="00C90CFF"/>
    <w:pPr>
      <w:bidi w:val="0"/>
      <w:spacing w:before="240" w:after="0" w:line="360" w:lineRule="auto"/>
    </w:pPr>
    <w:rPr>
      <w:rFonts w:ascii="Times New Roman" w:eastAsia="Times New Roman" w:hAnsi="Times New Roman" w:cs="Times New Roman"/>
      <w:i/>
      <w:sz w:val="24"/>
      <w:szCs w:val="24"/>
      <w:lang w:val="en-GB" w:eastAsia="en-GB"/>
    </w:rPr>
  </w:style>
  <w:style w:type="paragraph" w:customStyle="1" w:styleId="Figurecaption">
    <w:name w:val="Figure caption"/>
    <w:basedOn w:val="Normal"/>
    <w:next w:val="Normal"/>
    <w:uiPriority w:val="99"/>
    <w:qFormat/>
    <w:rsid w:val="00C90CFF"/>
    <w:pPr>
      <w:bidi w:val="0"/>
      <w:spacing w:before="240" w:after="0" w:line="36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ayatext">
    <w:name w:val="ayatext"/>
    <w:rsid w:val="00F04C4C"/>
  </w:style>
  <w:style w:type="character" w:customStyle="1" w:styleId="ayanumber">
    <w:name w:val="ayanumber"/>
    <w:rsid w:val="00F04C4C"/>
  </w:style>
  <w:style w:type="paragraph" w:customStyle="1" w:styleId="EndNoteBibliography">
    <w:name w:val="EndNote Bibliography"/>
    <w:basedOn w:val="Normal"/>
    <w:link w:val="EndNoteBibliographyChar"/>
    <w:qFormat/>
    <w:rsid w:val="00F04C4C"/>
    <w:pPr>
      <w:spacing w:after="160"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04C4C"/>
    <w:rPr>
      <w:rFonts w:ascii="Calibri" w:hAnsi="Calibri" w:cs="Calibri"/>
      <w:noProof/>
    </w:rPr>
  </w:style>
  <w:style w:type="paragraph" w:customStyle="1" w:styleId="Normal1">
    <w:name w:val="Normal1"/>
    <w:uiPriority w:val="99"/>
    <w:qFormat/>
    <w:rsid w:val="00032283"/>
    <w:pPr>
      <w:bidi/>
    </w:pPr>
    <w:rPr>
      <w:rFonts w:ascii="Calibri" w:eastAsia="Calibri" w:hAnsi="Calibri" w:cs="Calibri"/>
    </w:rPr>
  </w:style>
  <w:style w:type="character" w:styleId="PlaceholderText">
    <w:name w:val="Placeholder Text"/>
    <w:basedOn w:val="DefaultParagraphFont"/>
    <w:uiPriority w:val="99"/>
    <w:semiHidden/>
    <w:rsid w:val="00856CBD"/>
    <w:rPr>
      <w:color w:val="808080"/>
    </w:rPr>
  </w:style>
  <w:style w:type="table" w:customStyle="1" w:styleId="21">
    <w:name w:val="شبكة جدول2"/>
    <w:basedOn w:val="TableNormal"/>
    <w:next w:val="TableGrid"/>
    <w:uiPriority w:val="39"/>
    <w:rsid w:val="00856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electionshareable">
    <w:name w:val="selectionshareable"/>
    <w:basedOn w:val="Normal"/>
    <w:uiPriority w:val="99"/>
    <w:qFormat/>
    <w:rsid w:val="008F67A0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css-1baulvz">
    <w:name w:val="css-1baulvz"/>
    <w:basedOn w:val="DefaultParagraphFont"/>
    <w:rsid w:val="008F67A0"/>
  </w:style>
  <w:style w:type="paragraph" w:customStyle="1" w:styleId="p2">
    <w:name w:val="p2"/>
    <w:basedOn w:val="Normal"/>
    <w:uiPriority w:val="99"/>
    <w:qFormat/>
    <w:rsid w:val="003A22C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DefaultParagraphFont"/>
    <w:rsid w:val="003A22CF"/>
  </w:style>
  <w:style w:type="paragraph" w:customStyle="1" w:styleId="p3">
    <w:name w:val="p3"/>
    <w:basedOn w:val="Normal"/>
    <w:qFormat/>
    <w:rsid w:val="003A22C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Normal"/>
    <w:uiPriority w:val="99"/>
    <w:qFormat/>
    <w:rsid w:val="003A22C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osted-on">
    <w:name w:val="posted-on"/>
    <w:basedOn w:val="DefaultParagraphFont"/>
    <w:rsid w:val="003A22CF"/>
  </w:style>
  <w:style w:type="table" w:customStyle="1" w:styleId="GridTable5Dark-Accent11">
    <w:name w:val="Grid Table 5 Dark - Accent 11"/>
    <w:basedOn w:val="TableNormal"/>
    <w:uiPriority w:val="50"/>
    <w:rsid w:val="00D510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customStyle="1" w:styleId="addedclassnum4">
    <w:name w:val="added_class_num_4"/>
    <w:basedOn w:val="Normal"/>
    <w:uiPriority w:val="99"/>
    <w:qFormat/>
    <w:rsid w:val="00CF151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lid-translation">
    <w:name w:val="tlid-translation"/>
    <w:basedOn w:val="DefaultParagraphFont"/>
    <w:rsid w:val="00CF1517"/>
  </w:style>
  <w:style w:type="character" w:customStyle="1" w:styleId="alt-edited2">
    <w:name w:val="alt-edited2"/>
    <w:basedOn w:val="DefaultParagraphFont"/>
    <w:rsid w:val="00CF1517"/>
  </w:style>
  <w:style w:type="character" w:customStyle="1" w:styleId="st">
    <w:name w:val="st"/>
    <w:basedOn w:val="DefaultParagraphFont"/>
    <w:rsid w:val="006D71EE"/>
  </w:style>
  <w:style w:type="character" w:customStyle="1" w:styleId="ogd">
    <w:name w:val="_ogd"/>
    <w:basedOn w:val="DefaultParagraphFont"/>
    <w:rsid w:val="006D71EE"/>
  </w:style>
  <w:style w:type="character" w:customStyle="1" w:styleId="titlenews">
    <w:name w:val="titlenews"/>
    <w:basedOn w:val="DefaultParagraphFont"/>
    <w:rsid w:val="006D71EE"/>
  </w:style>
  <w:style w:type="character" w:customStyle="1" w:styleId="fontstyle01">
    <w:name w:val="fontstyle01"/>
    <w:rsid w:val="006D71EE"/>
    <w:rPr>
      <w:rFonts w:cs="SimplifiedArabic" w:hint="cs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6D71EE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rsid w:val="006D71EE"/>
    <w:rPr>
      <w:rFonts w:ascii="Andalus" w:cs="Andalus" w:hint="cs"/>
      <w:b w:val="0"/>
      <w:bCs w:val="0"/>
      <w:i w:val="0"/>
      <w:iCs w:val="0"/>
      <w:color w:val="000000"/>
      <w:sz w:val="20"/>
      <w:szCs w:val="20"/>
    </w:rPr>
  </w:style>
  <w:style w:type="character" w:customStyle="1" w:styleId="fontstyle41">
    <w:name w:val="fontstyle41"/>
    <w:rsid w:val="006D71EE"/>
    <w:rPr>
      <w:rFonts w:ascii="MonotypeKoufi-Bold" w:hAnsi="MonotypeKoufi-Bold" w:hint="default"/>
      <w:b/>
      <w:bCs/>
      <w:i/>
      <w:iCs/>
      <w:color w:val="000000"/>
      <w:sz w:val="20"/>
      <w:szCs w:val="20"/>
    </w:rPr>
  </w:style>
  <w:style w:type="character" w:customStyle="1" w:styleId="fontstyle51">
    <w:name w:val="fontstyle51"/>
    <w:rsid w:val="006D71EE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61">
    <w:name w:val="fontstyle61"/>
    <w:rsid w:val="006D71EE"/>
    <w:rPr>
      <w:rFonts w:ascii="TraditionalArabic" w:hAnsi="TraditionalArabic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71">
    <w:name w:val="fontstyle71"/>
    <w:rsid w:val="006D71EE"/>
    <w:rPr>
      <w:rFonts w:ascii="SimplifiedArabic-Bold" w:hAnsi="SimplifiedArabic-Bold" w:hint="default"/>
      <w:b/>
      <w:bCs/>
      <w:i w:val="0"/>
      <w:iCs w:val="0"/>
      <w:color w:val="000000"/>
      <w:sz w:val="30"/>
      <w:szCs w:val="30"/>
    </w:rPr>
  </w:style>
  <w:style w:type="paragraph" w:customStyle="1" w:styleId="IJOPCMBody">
    <w:name w:val="IJOPCM Body"/>
    <w:basedOn w:val="Normal"/>
    <w:uiPriority w:val="99"/>
    <w:qFormat/>
    <w:rsid w:val="00D11196"/>
    <w:pPr>
      <w:bidi w:val="0"/>
      <w:spacing w:before="120" w:after="120" w:line="240" w:lineRule="auto"/>
      <w:jc w:val="both"/>
    </w:pPr>
    <w:rPr>
      <w:rFonts w:ascii="Times New Roman" w:eastAsia="Batang" w:hAnsi="Times New Roman" w:cs="Times New Roman"/>
      <w:sz w:val="24"/>
      <w:szCs w:val="24"/>
      <w:lang w:eastAsia="ko-KR" w:bidi="ar-JO"/>
    </w:rPr>
  </w:style>
  <w:style w:type="paragraph" w:customStyle="1" w:styleId="SAP-Paragraph">
    <w:name w:val="SAP-Paragraph"/>
    <w:link w:val="SAP-ParagraphChar"/>
    <w:qFormat/>
    <w:rsid w:val="00D11196"/>
    <w:pPr>
      <w:adjustRightInd w:val="0"/>
      <w:snapToGrid w:val="0"/>
      <w:spacing w:after="0" w:line="240" w:lineRule="exact"/>
      <w:ind w:firstLineChars="100" w:firstLine="100"/>
      <w:jc w:val="both"/>
    </w:pPr>
    <w:rPr>
      <w:rFonts w:ascii="Times New Roman" w:eastAsia="Times New Roman" w:hAnsi="Times New Roman" w:cs="Times New Roman"/>
      <w:sz w:val="20"/>
      <w:szCs w:val="24"/>
      <w:lang w:val="en-AU" w:eastAsia="zh-CN"/>
    </w:rPr>
  </w:style>
  <w:style w:type="character" w:customStyle="1" w:styleId="SAP-ParagraphChar">
    <w:name w:val="SAP-Paragraph Char"/>
    <w:link w:val="SAP-Paragraph"/>
    <w:rsid w:val="00D11196"/>
    <w:rPr>
      <w:rFonts w:ascii="Times New Roman" w:eastAsia="Times New Roman" w:hAnsi="Times New Roman" w:cs="Times New Roman"/>
      <w:sz w:val="20"/>
      <w:szCs w:val="24"/>
      <w:lang w:val="en-AU" w:eastAsia="zh-CN"/>
    </w:rPr>
  </w:style>
  <w:style w:type="paragraph" w:customStyle="1" w:styleId="SAP-Level2HeadingSingleline">
    <w:name w:val="SAP-Level 2 Heading Single line"/>
    <w:uiPriority w:val="99"/>
    <w:qFormat/>
    <w:rsid w:val="00D11196"/>
    <w:pPr>
      <w:adjustRightInd w:val="0"/>
      <w:snapToGrid w:val="0"/>
      <w:spacing w:before="187" w:after="93" w:line="240" w:lineRule="exact"/>
      <w:jc w:val="both"/>
      <w:outlineLvl w:val="1"/>
    </w:pPr>
    <w:rPr>
      <w:rFonts w:ascii="Times New Roman" w:eastAsia="Times New Roman" w:hAnsi="Times New Roman" w:cs="Times New Roman"/>
      <w:b/>
      <w:sz w:val="20"/>
      <w:szCs w:val="24"/>
      <w:lang w:val="en-AU" w:eastAsia="zh-CN"/>
    </w:rPr>
  </w:style>
  <w:style w:type="paragraph" w:customStyle="1" w:styleId="SAP-Level1HeadingSingleline">
    <w:name w:val="SAP-Level 1 Heading Single line"/>
    <w:uiPriority w:val="99"/>
    <w:qFormat/>
    <w:rsid w:val="00D11196"/>
    <w:pPr>
      <w:adjustRightInd w:val="0"/>
      <w:snapToGrid w:val="0"/>
      <w:spacing w:before="468" w:after="156" w:line="240" w:lineRule="exact"/>
      <w:jc w:val="both"/>
      <w:outlineLvl w:val="0"/>
    </w:pPr>
    <w:rPr>
      <w:rFonts w:ascii="Times New Roman" w:eastAsia="Times New Roman" w:hAnsi="Times New Roman" w:cs="Times New Roman"/>
      <w:b/>
      <w:sz w:val="28"/>
      <w:szCs w:val="24"/>
      <w:lang w:eastAsia="zh-CN"/>
    </w:rPr>
  </w:style>
  <w:style w:type="paragraph" w:customStyle="1" w:styleId="SAP-TableHeadingSingleline">
    <w:name w:val="SAP-Table Heading Single line"/>
    <w:basedOn w:val="Normal"/>
    <w:uiPriority w:val="99"/>
    <w:qFormat/>
    <w:rsid w:val="00D11196"/>
    <w:pPr>
      <w:bidi w:val="0"/>
      <w:adjustRightInd w:val="0"/>
      <w:snapToGrid w:val="0"/>
      <w:spacing w:before="200" w:after="100" w:line="160" w:lineRule="exact"/>
      <w:jc w:val="center"/>
    </w:pPr>
    <w:rPr>
      <w:rFonts w:ascii="Times New Roman" w:eastAsia="Times New Roman" w:hAnsi="Times New Roman" w:cs="Times New Roman"/>
      <w:bCs/>
      <w:sz w:val="16"/>
      <w:szCs w:val="24"/>
      <w:lang w:val="en-AU" w:eastAsia="zh-CN"/>
    </w:rPr>
  </w:style>
  <w:style w:type="paragraph" w:customStyle="1" w:styleId="SAP-FigtureCaptionSingleline">
    <w:name w:val="SAP-Figture Caption Single line"/>
    <w:uiPriority w:val="99"/>
    <w:qFormat/>
    <w:rsid w:val="00D11196"/>
    <w:pPr>
      <w:spacing w:afterLines="50" w:after="0" w:line="200" w:lineRule="exact"/>
      <w:jc w:val="center"/>
    </w:pPr>
    <w:rPr>
      <w:rFonts w:ascii="Times New Roman" w:eastAsia="Times New Roman" w:hAnsi="Times New Roman" w:cs="Times New Roman"/>
      <w:sz w:val="16"/>
      <w:szCs w:val="18"/>
      <w:lang w:eastAsia="zh-CN"/>
    </w:rPr>
  </w:style>
  <w:style w:type="paragraph" w:customStyle="1" w:styleId="SAP-Acknowledgement">
    <w:name w:val="SAP-Acknowledgement"/>
    <w:uiPriority w:val="99"/>
    <w:qFormat/>
    <w:rsid w:val="00D11196"/>
    <w:pPr>
      <w:spacing w:before="468" w:after="156" w:line="240" w:lineRule="exact"/>
      <w:jc w:val="both"/>
    </w:pPr>
    <w:rPr>
      <w:rFonts w:ascii="Times New Roman" w:eastAsia="Times New Roman" w:hAnsi="Times New Roman" w:cs="Times New Roman"/>
      <w:b/>
      <w:caps/>
      <w:sz w:val="28"/>
      <w:szCs w:val="18"/>
      <w:lang w:eastAsia="zh-CN"/>
    </w:rPr>
  </w:style>
  <w:style w:type="paragraph" w:customStyle="1" w:styleId="SAP-Equation">
    <w:name w:val="SAP-Equation"/>
    <w:uiPriority w:val="99"/>
    <w:qFormat/>
    <w:rsid w:val="00D11196"/>
    <w:pPr>
      <w:tabs>
        <w:tab w:val="center" w:pos="2646"/>
        <w:tab w:val="right" w:pos="5292"/>
      </w:tabs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18"/>
      <w:lang w:eastAsia="zh-CN"/>
    </w:rPr>
  </w:style>
  <w:style w:type="paragraph" w:customStyle="1" w:styleId="SAP-TableCell">
    <w:name w:val="SAP-Table Cell"/>
    <w:uiPriority w:val="99"/>
    <w:qFormat/>
    <w:rsid w:val="00D11196"/>
    <w:pPr>
      <w:spacing w:after="0" w:line="200" w:lineRule="exact"/>
      <w:jc w:val="center"/>
    </w:pPr>
    <w:rPr>
      <w:rFonts w:ascii="Times New Roman" w:eastAsia="Times New Roman" w:hAnsi="Times New Roman" w:cs="Times New Roman"/>
      <w:bCs/>
      <w:sz w:val="16"/>
      <w:szCs w:val="16"/>
      <w:lang w:val="en-AU" w:eastAsia="zh-CN"/>
    </w:rPr>
  </w:style>
  <w:style w:type="paragraph" w:customStyle="1" w:styleId="SAP-Level3HeadingSingleline">
    <w:name w:val="SAP-Level 3 Heading Single line"/>
    <w:next w:val="SAP-Paragraph"/>
    <w:uiPriority w:val="99"/>
    <w:qFormat/>
    <w:rsid w:val="00D11196"/>
    <w:pPr>
      <w:spacing w:before="187" w:after="93" w:line="240" w:lineRule="exact"/>
      <w:jc w:val="both"/>
    </w:pPr>
    <w:rPr>
      <w:rFonts w:ascii="Times New Roman" w:eastAsia="Times New Roman" w:hAnsi="Times New Roman" w:cs="Times New Roman"/>
      <w:kern w:val="2"/>
      <w:sz w:val="20"/>
      <w:lang w:eastAsia="zh-CN"/>
    </w:rPr>
  </w:style>
  <w:style w:type="table" w:customStyle="1" w:styleId="PlainTable41">
    <w:name w:val="Plain Table 41"/>
    <w:basedOn w:val="TableNormal"/>
    <w:uiPriority w:val="44"/>
    <w:rsid w:val="00D1119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31">
    <w:name w:val="Plain Table 31"/>
    <w:basedOn w:val="TableNormal"/>
    <w:uiPriority w:val="43"/>
    <w:rsid w:val="00D1119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11">
    <w:name w:val="Plain Table 11"/>
    <w:basedOn w:val="TableNormal"/>
    <w:uiPriority w:val="41"/>
    <w:rsid w:val="00D1119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rsid w:val="00D1119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1Light1">
    <w:name w:val="List Table 1 Light1"/>
    <w:basedOn w:val="TableNormal"/>
    <w:uiPriority w:val="46"/>
    <w:rsid w:val="00D1119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1">
    <w:name w:val="List Table 6 Colorful1"/>
    <w:basedOn w:val="TableNormal"/>
    <w:uiPriority w:val="51"/>
    <w:rsid w:val="00D1119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time-stamp">
    <w:name w:val="time-stamp"/>
    <w:basedOn w:val="DefaultParagraphFont"/>
    <w:rsid w:val="00D11196"/>
  </w:style>
  <w:style w:type="table" w:styleId="LightList-Accent1">
    <w:name w:val="Light List Accent 1"/>
    <w:basedOn w:val="TableNormal"/>
    <w:uiPriority w:val="61"/>
    <w:rsid w:val="00D1119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Grid-Accent5">
    <w:name w:val="Light Grid Accent 5"/>
    <w:basedOn w:val="TableNormal"/>
    <w:uiPriority w:val="62"/>
    <w:rsid w:val="00D1119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Shading-Accent1">
    <w:name w:val="Light Shading Accent 1"/>
    <w:basedOn w:val="TableNormal"/>
    <w:uiPriority w:val="60"/>
    <w:rsid w:val="00D1119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50">
    <w:name w:val="شبكة جدول5"/>
    <w:basedOn w:val="TableNormal"/>
    <w:next w:val="TableGrid"/>
    <w:uiPriority w:val="39"/>
    <w:rsid w:val="00B6021C"/>
    <w:pPr>
      <w:spacing w:after="0" w:line="240" w:lineRule="auto"/>
    </w:pPr>
    <w:rPr>
      <w:rFonts w:ascii="Calibri" w:eastAsia="Times New Roma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B6021C"/>
    <w:rPr>
      <w:rFonts w:cs="Times New Roman"/>
    </w:rPr>
  </w:style>
  <w:style w:type="paragraph" w:customStyle="1" w:styleId="xgmail-msolistparagraph">
    <w:name w:val="x_gmail-msolistparagraph"/>
    <w:basedOn w:val="Normal"/>
    <w:uiPriority w:val="99"/>
    <w:qFormat/>
    <w:rsid w:val="00B6021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uiPriority w:val="99"/>
    <w:qFormat/>
    <w:rsid w:val="00B6021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">
    <w:name w:val="ملحق"/>
    <w:basedOn w:val="Heading1"/>
    <w:uiPriority w:val="99"/>
    <w:qFormat/>
    <w:rsid w:val="00666560"/>
    <w:pPr>
      <w:keepNext w:val="0"/>
      <w:widowControl w:val="0"/>
      <w:autoSpaceDE w:val="0"/>
      <w:autoSpaceDN w:val="0"/>
      <w:adjustRightInd w:val="0"/>
      <w:spacing w:before="360" w:after="120" w:line="240" w:lineRule="auto"/>
      <w:ind w:left="63"/>
      <w:jc w:val="center"/>
    </w:pPr>
    <w:rPr>
      <w:rFonts w:ascii="Times New Roman" w:eastAsia="Times New Roman" w:hAnsi="Times New Roman" w:cs="PT Bold Heading"/>
      <w:sz w:val="28"/>
      <w:szCs w:val="32"/>
      <w:lang w:eastAsia="en-US"/>
    </w:rPr>
  </w:style>
  <w:style w:type="table" w:customStyle="1" w:styleId="110">
    <w:name w:val="شبكة جدول11"/>
    <w:basedOn w:val="TableNormal"/>
    <w:next w:val="TableGrid"/>
    <w:uiPriority w:val="39"/>
    <w:rsid w:val="0066656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0">
    <w:name w:val="شبكة جدول12"/>
    <w:basedOn w:val="TableNormal"/>
    <w:next w:val="TableGrid"/>
    <w:uiPriority w:val="39"/>
    <w:rsid w:val="0066656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31">
    <w:name w:val="نمط3"/>
    <w:basedOn w:val="Normal"/>
    <w:uiPriority w:val="99"/>
    <w:qFormat/>
    <w:rsid w:val="00666560"/>
    <w:pPr>
      <w:spacing w:after="0" w:line="240" w:lineRule="auto"/>
      <w:ind w:firstLine="510"/>
      <w:jc w:val="lowKashida"/>
    </w:pPr>
    <w:rPr>
      <w:rFonts w:eastAsiaTheme="minorEastAsia" w:cs="AL-Mohanad"/>
      <w:sz w:val="32"/>
      <w:szCs w:val="36"/>
    </w:rPr>
  </w:style>
  <w:style w:type="character" w:customStyle="1" w:styleId="16">
    <w:name w:val="إشارة1"/>
    <w:basedOn w:val="DefaultParagraphFont"/>
    <w:uiPriority w:val="99"/>
    <w:semiHidden/>
    <w:unhideWhenUsed/>
    <w:rsid w:val="00666560"/>
    <w:rPr>
      <w:color w:val="2B579A"/>
      <w:shd w:val="clear" w:color="auto" w:fill="E6E6E6"/>
    </w:rPr>
  </w:style>
  <w:style w:type="paragraph" w:customStyle="1" w:styleId="T">
    <w:name w:val="T"/>
    <w:basedOn w:val="Normal"/>
    <w:link w:val="TChar"/>
    <w:qFormat/>
    <w:rsid w:val="00666560"/>
    <w:pPr>
      <w:autoSpaceDE w:val="0"/>
      <w:autoSpaceDN w:val="0"/>
      <w:adjustRightInd w:val="0"/>
      <w:spacing w:after="120" w:line="240" w:lineRule="auto"/>
      <w:ind w:firstLine="397"/>
      <w:jc w:val="mediumKashida"/>
    </w:pPr>
    <w:rPr>
      <w:rFonts w:ascii="Garamond" w:eastAsia="Times New Roman" w:hAnsi="Garamond" w:cs="Traditional Arabic"/>
      <w:sz w:val="24"/>
      <w:szCs w:val="32"/>
    </w:rPr>
  </w:style>
  <w:style w:type="character" w:customStyle="1" w:styleId="TChar">
    <w:name w:val="T Char"/>
    <w:basedOn w:val="DefaultParagraphFont"/>
    <w:link w:val="T"/>
    <w:rsid w:val="00666560"/>
    <w:rPr>
      <w:rFonts w:ascii="Garamond" w:eastAsia="Times New Roman" w:hAnsi="Garamond" w:cs="Traditional Arabic"/>
      <w:sz w:val="24"/>
      <w:szCs w:val="32"/>
    </w:rPr>
  </w:style>
  <w:style w:type="character" w:customStyle="1" w:styleId="shorttext">
    <w:name w:val="short_text"/>
    <w:basedOn w:val="DefaultParagraphFont"/>
    <w:rsid w:val="00666560"/>
  </w:style>
  <w:style w:type="character" w:customStyle="1" w:styleId="a9">
    <w:name w:val="_"/>
    <w:basedOn w:val="DefaultParagraphFont"/>
    <w:rsid w:val="008C032F"/>
  </w:style>
  <w:style w:type="character" w:customStyle="1" w:styleId="pg-1ff2">
    <w:name w:val="pg-1ff2"/>
    <w:basedOn w:val="DefaultParagraphFont"/>
    <w:rsid w:val="008C032F"/>
  </w:style>
  <w:style w:type="character" w:customStyle="1" w:styleId="pg-1ff3">
    <w:name w:val="pg-1ff3"/>
    <w:basedOn w:val="DefaultParagraphFont"/>
    <w:rsid w:val="008C032F"/>
  </w:style>
  <w:style w:type="character" w:customStyle="1" w:styleId="pg-1ff1">
    <w:name w:val="pg-1ff1"/>
    <w:basedOn w:val="DefaultParagraphFont"/>
    <w:rsid w:val="008C032F"/>
  </w:style>
  <w:style w:type="character" w:customStyle="1" w:styleId="pg-1ff4">
    <w:name w:val="pg-1ff4"/>
    <w:basedOn w:val="DefaultParagraphFont"/>
    <w:rsid w:val="008C032F"/>
  </w:style>
  <w:style w:type="paragraph" w:customStyle="1" w:styleId="Style1">
    <w:name w:val="Style1"/>
    <w:basedOn w:val="Normal"/>
    <w:link w:val="Style1Char"/>
    <w:qFormat/>
    <w:rsid w:val="008C032F"/>
    <w:pPr>
      <w:bidi w:val="0"/>
      <w:spacing w:after="240" w:line="540" w:lineRule="atLeast"/>
      <w:jc w:val="lowKashida"/>
    </w:pPr>
    <w:rPr>
      <w:rFonts w:ascii="Simplified Arabic" w:eastAsia="Times New Roman" w:hAnsi="Simplified Arabic" w:cs="Times New Roman"/>
      <w:sz w:val="28"/>
      <w:szCs w:val="20"/>
      <w:lang w:val="x-none" w:eastAsia="x-none"/>
    </w:rPr>
  </w:style>
  <w:style w:type="character" w:customStyle="1" w:styleId="Style1Char">
    <w:name w:val="Style1 Char"/>
    <w:link w:val="Style1"/>
    <w:locked/>
    <w:rsid w:val="008C032F"/>
    <w:rPr>
      <w:rFonts w:ascii="Simplified Arabic" w:eastAsia="Times New Roman" w:hAnsi="Simplified Arabic" w:cs="Times New Roman"/>
      <w:sz w:val="28"/>
      <w:szCs w:val="20"/>
      <w:lang w:val="x-none" w:eastAsia="x-none"/>
    </w:rPr>
  </w:style>
  <w:style w:type="paragraph" w:customStyle="1" w:styleId="51">
    <w:name w:val="نمط5"/>
    <w:basedOn w:val="Normal"/>
    <w:link w:val="5Char"/>
    <w:qFormat/>
    <w:rsid w:val="008C032F"/>
    <w:pPr>
      <w:tabs>
        <w:tab w:val="right" w:pos="8361"/>
      </w:tabs>
      <w:spacing w:after="240" w:line="560" w:lineRule="atLeast"/>
      <w:jc w:val="lowKashida"/>
    </w:pPr>
    <w:rPr>
      <w:rFonts w:ascii="Calibri" w:eastAsia="Times New Roman" w:hAnsi="Calibri" w:cs="Times New Roman"/>
      <w:sz w:val="28"/>
      <w:szCs w:val="20"/>
      <w:lang w:val="x-none" w:eastAsia="x-none"/>
    </w:rPr>
  </w:style>
  <w:style w:type="character" w:customStyle="1" w:styleId="5Char">
    <w:name w:val="نمط5 Char"/>
    <w:link w:val="51"/>
    <w:locked/>
    <w:rsid w:val="008C032F"/>
    <w:rPr>
      <w:rFonts w:ascii="Calibri" w:eastAsia="Times New Roman" w:hAnsi="Calibri" w:cs="Times New Roman"/>
      <w:sz w:val="28"/>
      <w:szCs w:val="20"/>
      <w:lang w:val="x-none" w:eastAsia="x-none"/>
    </w:rPr>
  </w:style>
  <w:style w:type="paragraph" w:customStyle="1" w:styleId="Style8">
    <w:name w:val="Style8"/>
    <w:basedOn w:val="Normal"/>
    <w:link w:val="Style8Char"/>
    <w:qFormat/>
    <w:rsid w:val="008C032F"/>
    <w:pPr>
      <w:spacing w:after="240" w:line="560" w:lineRule="atLeast"/>
      <w:jc w:val="lowKashida"/>
    </w:pPr>
    <w:rPr>
      <w:rFonts w:ascii="Simplified Arabic" w:eastAsia="Times New Roman" w:hAnsi="Simplified Arabic" w:cs="Times New Roman"/>
      <w:sz w:val="28"/>
      <w:szCs w:val="20"/>
      <w:lang w:val="x-none" w:eastAsia="x-none"/>
    </w:rPr>
  </w:style>
  <w:style w:type="character" w:customStyle="1" w:styleId="Style8Char">
    <w:name w:val="Style8 Char"/>
    <w:link w:val="Style8"/>
    <w:locked/>
    <w:rsid w:val="008C032F"/>
    <w:rPr>
      <w:rFonts w:ascii="Simplified Arabic" w:eastAsia="Times New Roman" w:hAnsi="Simplified Arabic" w:cs="Times New Roman"/>
      <w:sz w:val="28"/>
      <w:szCs w:val="20"/>
      <w:lang w:val="x-none" w:eastAsia="x-none"/>
    </w:rPr>
  </w:style>
  <w:style w:type="paragraph" w:customStyle="1" w:styleId="6">
    <w:name w:val="نمط6"/>
    <w:basedOn w:val="Normal"/>
    <w:link w:val="6Char"/>
    <w:qFormat/>
    <w:rsid w:val="008C032F"/>
    <w:pPr>
      <w:tabs>
        <w:tab w:val="right" w:pos="8400"/>
      </w:tabs>
      <w:spacing w:after="240" w:line="560" w:lineRule="atLeast"/>
      <w:ind w:firstLine="720"/>
      <w:jc w:val="lowKashida"/>
    </w:pPr>
    <w:rPr>
      <w:rFonts w:ascii="Simplified Arabic" w:eastAsia="Times New Roman" w:hAnsi="Simplified Arabic" w:cs="Simplified Arabic"/>
      <w:sz w:val="28"/>
      <w:szCs w:val="28"/>
    </w:rPr>
  </w:style>
  <w:style w:type="character" w:customStyle="1" w:styleId="6Char">
    <w:name w:val="نمط6 Char"/>
    <w:link w:val="6"/>
    <w:rsid w:val="008C032F"/>
    <w:rPr>
      <w:rFonts w:ascii="Simplified Arabic" w:eastAsia="Times New Roman" w:hAnsi="Simplified Arabic" w:cs="Simplified Arabic"/>
      <w:sz w:val="28"/>
      <w:szCs w:val="28"/>
    </w:rPr>
  </w:style>
  <w:style w:type="numbering" w:customStyle="1" w:styleId="alam">
    <w:name w:val="alam"/>
    <w:rsid w:val="00693128"/>
    <w:pPr>
      <w:numPr>
        <w:numId w:val="5"/>
      </w:numPr>
    </w:pPr>
  </w:style>
  <w:style w:type="numbering" w:customStyle="1" w:styleId="Style2">
    <w:name w:val="Style2"/>
    <w:basedOn w:val="NoList"/>
    <w:rsid w:val="00693128"/>
    <w:pPr>
      <w:numPr>
        <w:numId w:val="6"/>
      </w:numPr>
    </w:pPr>
  </w:style>
  <w:style w:type="table" w:customStyle="1" w:styleId="111">
    <w:name w:val="قائمة متوسطة 11"/>
    <w:basedOn w:val="TableNormal"/>
    <w:uiPriority w:val="65"/>
    <w:rsid w:val="00F07413"/>
    <w:pPr>
      <w:spacing w:after="0" w:line="240" w:lineRule="auto"/>
    </w:pPr>
    <w:rPr>
      <w:rFonts w:ascii="Calibri" w:eastAsia="Times New Roman" w:hAnsi="Calibri" w:cs="Arial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17">
    <w:name w:val="تظليل فاتح1"/>
    <w:basedOn w:val="TableNormal"/>
    <w:uiPriority w:val="60"/>
    <w:rsid w:val="00F07413"/>
    <w:pPr>
      <w:spacing w:after="0" w:line="240" w:lineRule="auto"/>
    </w:pPr>
    <w:rPr>
      <w:rFonts w:ascii="Calibri" w:eastAsia="Times New Roman" w:hAnsi="Calibri" w:cs="Arial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in-widget">
    <w:name w:val="in-widget"/>
    <w:basedOn w:val="DefaultParagraphFont"/>
    <w:rsid w:val="00F07413"/>
  </w:style>
  <w:style w:type="character" w:customStyle="1" w:styleId="article-auther">
    <w:name w:val="article-auther"/>
    <w:basedOn w:val="DefaultParagraphFont"/>
    <w:rsid w:val="00F07413"/>
  </w:style>
  <w:style w:type="character" w:customStyle="1" w:styleId="date-display-single">
    <w:name w:val="date-display-single"/>
    <w:basedOn w:val="DefaultParagraphFont"/>
    <w:rsid w:val="00F07413"/>
  </w:style>
  <w:style w:type="character" w:customStyle="1" w:styleId="printhtml">
    <w:name w:val="print_html"/>
    <w:basedOn w:val="DefaultParagraphFont"/>
    <w:rsid w:val="00F07413"/>
  </w:style>
  <w:style w:type="character" w:customStyle="1" w:styleId="alhodawebayatchar">
    <w:name w:val="alhodawebayatchar"/>
    <w:basedOn w:val="DefaultParagraphFont"/>
    <w:rsid w:val="00F07413"/>
  </w:style>
  <w:style w:type="paragraph" w:customStyle="1" w:styleId="8">
    <w:name w:val="نمط8"/>
    <w:basedOn w:val="Normal"/>
    <w:uiPriority w:val="99"/>
    <w:qFormat/>
    <w:rsid w:val="00F07413"/>
    <w:pPr>
      <w:tabs>
        <w:tab w:val="left" w:pos="7946"/>
      </w:tabs>
      <w:spacing w:before="100" w:beforeAutospacing="1" w:after="0" w:line="240" w:lineRule="auto"/>
      <w:ind w:firstLine="510"/>
      <w:jc w:val="mediumKashida"/>
    </w:pPr>
    <w:rPr>
      <w:rFonts w:ascii="Times New Roman" w:eastAsia="Times New Roman" w:hAnsi="Times New Roman" w:cs="AL-Mohanad"/>
      <w:sz w:val="32"/>
      <w:szCs w:val="36"/>
      <w:lang w:eastAsia="ar-SA"/>
    </w:rPr>
  </w:style>
  <w:style w:type="paragraph" w:customStyle="1" w:styleId="CharCharCharCharCharChar">
    <w:name w:val="Char Char Char Char Char Char"/>
    <w:basedOn w:val="Normal"/>
    <w:autoRedefine/>
    <w:uiPriority w:val="99"/>
    <w:qFormat/>
    <w:rsid w:val="00F07413"/>
    <w:pPr>
      <w:spacing w:after="0" w:line="240" w:lineRule="auto"/>
      <w:ind w:firstLine="567"/>
      <w:jc w:val="lowKashida"/>
    </w:pPr>
    <w:rPr>
      <w:rFonts w:ascii="Times New Roman" w:eastAsia="SimSun" w:hAnsi="Times New Roman" w:cs="Traditional Arabic"/>
      <w:b/>
      <w:bCs/>
      <w:sz w:val="28"/>
      <w:szCs w:val="36"/>
      <w:lang w:bidi="ar-BH"/>
    </w:rPr>
  </w:style>
  <w:style w:type="paragraph" w:customStyle="1" w:styleId="CharChar3">
    <w:name w:val="Char Char3"/>
    <w:basedOn w:val="Normal"/>
    <w:autoRedefine/>
    <w:uiPriority w:val="99"/>
    <w:qFormat/>
    <w:rsid w:val="00F07413"/>
    <w:pPr>
      <w:spacing w:after="0" w:line="240" w:lineRule="auto"/>
      <w:ind w:firstLine="567"/>
      <w:jc w:val="lowKashida"/>
    </w:pPr>
    <w:rPr>
      <w:rFonts w:ascii="Times New Roman" w:eastAsia="SimSun" w:hAnsi="Times New Roman" w:cs="Traditional Arabic"/>
      <w:b/>
      <w:bCs/>
      <w:sz w:val="28"/>
      <w:szCs w:val="36"/>
      <w:lang w:bidi="ar-BH"/>
    </w:rPr>
  </w:style>
  <w:style w:type="paragraph" w:customStyle="1" w:styleId="CM29">
    <w:name w:val="CM29"/>
    <w:basedOn w:val="Default"/>
    <w:next w:val="Default"/>
    <w:uiPriority w:val="99"/>
    <w:qFormat/>
    <w:rsid w:val="00F07413"/>
    <w:pPr>
      <w:widowControl w:val="0"/>
      <w:spacing w:after="285"/>
    </w:pPr>
    <w:rPr>
      <w:rFonts w:ascii="Arial" w:hAnsi="Arial"/>
      <w:color w:val="auto"/>
    </w:rPr>
  </w:style>
  <w:style w:type="paragraph" w:customStyle="1" w:styleId="CM26">
    <w:name w:val="CM26"/>
    <w:basedOn w:val="Default"/>
    <w:next w:val="Default"/>
    <w:uiPriority w:val="99"/>
    <w:qFormat/>
    <w:rsid w:val="00F07413"/>
    <w:pPr>
      <w:widowControl w:val="0"/>
      <w:spacing w:line="296" w:lineRule="atLeast"/>
    </w:pPr>
    <w:rPr>
      <w:rFonts w:ascii="Arial" w:hAnsi="Arial"/>
      <w:color w:val="auto"/>
    </w:rPr>
  </w:style>
  <w:style w:type="character" w:customStyle="1" w:styleId="word">
    <w:name w:val="word"/>
    <w:basedOn w:val="DefaultParagraphFont"/>
    <w:rsid w:val="00BF7339"/>
  </w:style>
  <w:style w:type="character" w:customStyle="1" w:styleId="muitypography-root">
    <w:name w:val="muitypography-root"/>
    <w:basedOn w:val="DefaultParagraphFont"/>
    <w:rsid w:val="00BF7339"/>
  </w:style>
  <w:style w:type="character" w:customStyle="1" w:styleId="Heading8Char">
    <w:name w:val="Heading 8 Char"/>
    <w:basedOn w:val="DefaultParagraphFont"/>
    <w:link w:val="Heading8"/>
    <w:uiPriority w:val="9"/>
    <w:rsid w:val="00966965"/>
    <w:rPr>
      <w:rFonts w:ascii="Calibri" w:eastAsia="Times New Roman" w:hAnsi="Calibri" w:cs="Arial"/>
      <w:i/>
      <w:iCs/>
      <w:sz w:val="24"/>
      <w:szCs w:val="24"/>
    </w:rPr>
  </w:style>
  <w:style w:type="character" w:customStyle="1" w:styleId="Char2">
    <w:name w:val="فقرة عنوان رائيسي Char"/>
    <w:basedOn w:val="Char3"/>
    <w:link w:val="aa"/>
    <w:locked/>
    <w:rsid w:val="00966965"/>
    <w:rPr>
      <w:rFonts w:ascii="Times New Roman" w:eastAsia="Times New Roman" w:hAnsi="Times New Roman" w:cs="Arabic Transparent"/>
      <w:noProof/>
      <w:color w:val="000000"/>
      <w:sz w:val="28"/>
      <w:szCs w:val="28"/>
      <w:lang w:eastAsia="ar-SA"/>
    </w:rPr>
  </w:style>
  <w:style w:type="paragraph" w:customStyle="1" w:styleId="aa">
    <w:name w:val="فقرة عنوان رائيسي"/>
    <w:basedOn w:val="Normal"/>
    <w:link w:val="Char2"/>
    <w:qFormat/>
    <w:rsid w:val="00966965"/>
    <w:pPr>
      <w:widowControl w:val="0"/>
      <w:spacing w:after="0" w:line="240" w:lineRule="auto"/>
      <w:ind w:firstLine="510"/>
      <w:jc w:val="lowKashida"/>
    </w:pPr>
    <w:rPr>
      <w:rFonts w:ascii="Times New Roman" w:eastAsia="Times New Roman" w:hAnsi="Times New Roman" w:cs="Arabic Transparent"/>
      <w:noProof/>
      <w:color w:val="000000"/>
      <w:sz w:val="28"/>
      <w:szCs w:val="28"/>
      <w:lang w:eastAsia="ar-SA"/>
    </w:rPr>
  </w:style>
  <w:style w:type="paragraph" w:customStyle="1" w:styleId="ab">
    <w:name w:val="اسم فصل"/>
    <w:basedOn w:val="Normal"/>
    <w:uiPriority w:val="99"/>
    <w:qFormat/>
    <w:rsid w:val="00966965"/>
    <w:pPr>
      <w:widowControl w:val="0"/>
      <w:spacing w:before="1680" w:after="0" w:line="240" w:lineRule="auto"/>
      <w:jc w:val="center"/>
    </w:pPr>
    <w:rPr>
      <w:rFonts w:ascii="Arial" w:eastAsia="Times New Roman" w:hAnsi="Arial" w:cs="Arabic Transparent"/>
      <w:b/>
      <w:bCs/>
      <w:noProof/>
      <w:color w:val="000000"/>
      <w:sz w:val="40"/>
      <w:szCs w:val="40"/>
      <w:lang w:eastAsia="ar-SA"/>
    </w:rPr>
  </w:style>
  <w:style w:type="paragraph" w:customStyle="1" w:styleId="ac">
    <w:name w:val="عنوان فصل"/>
    <w:basedOn w:val="Normal"/>
    <w:uiPriority w:val="99"/>
    <w:qFormat/>
    <w:rsid w:val="00966965"/>
    <w:pPr>
      <w:widowControl w:val="0"/>
      <w:spacing w:before="1200" w:after="1200" w:line="240" w:lineRule="auto"/>
      <w:jc w:val="center"/>
    </w:pPr>
    <w:rPr>
      <w:rFonts w:ascii="Arial" w:eastAsia="Times New Roman" w:hAnsi="Arial" w:cs="Arabic Transparent"/>
      <w:b/>
      <w:bCs/>
      <w:noProof/>
      <w:color w:val="000000"/>
      <w:sz w:val="40"/>
      <w:szCs w:val="40"/>
      <w:lang w:eastAsia="ar-SA"/>
    </w:rPr>
  </w:style>
  <w:style w:type="character" w:customStyle="1" w:styleId="Char4">
    <w:name w:val="عنوان رئيسي Char"/>
    <w:link w:val="ad"/>
    <w:locked/>
    <w:rsid w:val="00966965"/>
    <w:rPr>
      <w:rFonts w:ascii="Arial" w:eastAsia="Times New Roman" w:hAnsi="Arial" w:cs="Times New Roman"/>
      <w:b/>
      <w:bCs/>
      <w:noProof/>
      <w:color w:val="000000"/>
      <w:sz w:val="28"/>
      <w:szCs w:val="28"/>
      <w:lang w:eastAsia="ar-SA"/>
    </w:rPr>
  </w:style>
  <w:style w:type="paragraph" w:customStyle="1" w:styleId="ad">
    <w:name w:val="عنوان رئيسي"/>
    <w:basedOn w:val="Normal"/>
    <w:link w:val="Char4"/>
    <w:qFormat/>
    <w:rsid w:val="00966965"/>
    <w:pPr>
      <w:keepNext/>
      <w:widowControl w:val="0"/>
      <w:spacing w:before="240" w:after="0" w:line="240" w:lineRule="auto"/>
      <w:jc w:val="lowKashida"/>
      <w:outlineLvl w:val="2"/>
    </w:pPr>
    <w:rPr>
      <w:rFonts w:ascii="Arial" w:eastAsia="Times New Roman" w:hAnsi="Arial" w:cs="Times New Roman"/>
      <w:b/>
      <w:bCs/>
      <w:noProof/>
      <w:color w:val="000000"/>
      <w:sz w:val="28"/>
      <w:szCs w:val="28"/>
      <w:lang w:eastAsia="ar-SA"/>
    </w:rPr>
  </w:style>
  <w:style w:type="character" w:customStyle="1" w:styleId="Char3">
    <w:name w:val="فقرة عادية Char"/>
    <w:link w:val="ae"/>
    <w:locked/>
    <w:rsid w:val="00966965"/>
    <w:rPr>
      <w:rFonts w:ascii="Times New Roman" w:eastAsia="Times New Roman" w:hAnsi="Times New Roman" w:cs="Arabic Transparent"/>
      <w:noProof/>
      <w:color w:val="000000"/>
      <w:sz w:val="28"/>
      <w:szCs w:val="28"/>
      <w:lang w:eastAsia="ar-SA"/>
    </w:rPr>
  </w:style>
  <w:style w:type="paragraph" w:customStyle="1" w:styleId="ae">
    <w:name w:val="فقرة عادية"/>
    <w:basedOn w:val="Normal"/>
    <w:link w:val="Char3"/>
    <w:qFormat/>
    <w:rsid w:val="00966965"/>
    <w:pPr>
      <w:widowControl w:val="0"/>
      <w:spacing w:before="240" w:after="0" w:line="240" w:lineRule="auto"/>
      <w:ind w:firstLine="510"/>
      <w:jc w:val="lowKashida"/>
    </w:pPr>
    <w:rPr>
      <w:rFonts w:ascii="Times New Roman" w:eastAsia="Times New Roman" w:hAnsi="Times New Roman" w:cs="Arabic Transparent"/>
      <w:noProof/>
      <w:color w:val="000000"/>
      <w:sz w:val="28"/>
      <w:szCs w:val="28"/>
      <w:lang w:eastAsia="ar-SA"/>
    </w:rPr>
  </w:style>
  <w:style w:type="paragraph" w:customStyle="1" w:styleId="af">
    <w:name w:val="قائمة شرطية داخلة"/>
    <w:basedOn w:val="Normal"/>
    <w:uiPriority w:val="99"/>
    <w:qFormat/>
    <w:rsid w:val="00966965"/>
    <w:pPr>
      <w:spacing w:after="0" w:line="240" w:lineRule="auto"/>
      <w:ind w:left="510"/>
      <w:jc w:val="lowKashida"/>
    </w:pPr>
    <w:rPr>
      <w:rFonts w:ascii="Times New Roman" w:eastAsia="Times New Roman" w:hAnsi="Times New Roman" w:cs="Arabic Transparent"/>
      <w:noProof/>
      <w:color w:val="000000"/>
      <w:sz w:val="28"/>
      <w:szCs w:val="28"/>
      <w:lang w:eastAsia="ar-SA"/>
    </w:rPr>
  </w:style>
  <w:style w:type="paragraph" w:customStyle="1" w:styleId="af0">
    <w:name w:val="شكل قائمة"/>
    <w:basedOn w:val="Normal"/>
    <w:uiPriority w:val="99"/>
    <w:qFormat/>
    <w:rsid w:val="00966965"/>
    <w:pPr>
      <w:spacing w:before="240" w:after="0" w:line="240" w:lineRule="auto"/>
      <w:ind w:left="368" w:hanging="368"/>
      <w:jc w:val="lowKashida"/>
    </w:pPr>
    <w:rPr>
      <w:rFonts w:ascii="Times New Roman" w:eastAsia="Times New Roman" w:hAnsi="Times New Roman" w:cs="Arabic Transparent"/>
      <w:noProof/>
      <w:sz w:val="28"/>
      <w:szCs w:val="28"/>
      <w:lang w:eastAsia="ar-SA" w:bidi="ar-EG"/>
    </w:rPr>
  </w:style>
  <w:style w:type="paragraph" w:customStyle="1" w:styleId="af1">
    <w:name w:val="مستخلص عنوان رسالة"/>
    <w:basedOn w:val="Normal"/>
    <w:uiPriority w:val="99"/>
    <w:qFormat/>
    <w:rsid w:val="00966965"/>
    <w:pPr>
      <w:spacing w:before="1400" w:after="0" w:line="240" w:lineRule="auto"/>
      <w:jc w:val="center"/>
    </w:pPr>
    <w:rPr>
      <w:rFonts w:ascii="Times New Roman" w:eastAsia="Times New Roman" w:hAnsi="Times New Roman" w:cs="Arabic Transparent"/>
      <w:b/>
      <w:bCs/>
      <w:sz w:val="40"/>
      <w:szCs w:val="40"/>
    </w:rPr>
  </w:style>
  <w:style w:type="paragraph" w:customStyle="1" w:styleId="af2">
    <w:name w:val="مستخلص اسم الباحث"/>
    <w:basedOn w:val="Normal"/>
    <w:uiPriority w:val="99"/>
    <w:qFormat/>
    <w:rsid w:val="00966965"/>
    <w:pPr>
      <w:spacing w:before="480" w:after="0" w:line="240" w:lineRule="auto"/>
      <w:jc w:val="center"/>
    </w:pPr>
    <w:rPr>
      <w:rFonts w:ascii="Arial" w:eastAsia="Times New Roman" w:hAnsi="Arial" w:cs="Arabic Transparent"/>
      <w:sz w:val="28"/>
      <w:szCs w:val="28"/>
    </w:rPr>
  </w:style>
  <w:style w:type="paragraph" w:customStyle="1" w:styleId="af3">
    <w:name w:val="بداية هامش"/>
    <w:basedOn w:val="Normal"/>
    <w:uiPriority w:val="99"/>
    <w:qFormat/>
    <w:rsid w:val="00966965"/>
    <w:pPr>
      <w:spacing w:after="0" w:line="240" w:lineRule="auto"/>
      <w:jc w:val="lowKashida"/>
    </w:pPr>
    <w:rPr>
      <w:rFonts w:ascii="Times New Roman" w:eastAsia="Times New Roman" w:hAnsi="Times New Roman" w:cs="Arabic Transparent"/>
      <w:sz w:val="28"/>
      <w:szCs w:val="28"/>
    </w:rPr>
  </w:style>
  <w:style w:type="character" w:customStyle="1" w:styleId="DocumentMapChar1">
    <w:name w:val="Document Map Char1"/>
    <w:basedOn w:val="DefaultParagraphFont"/>
    <w:uiPriority w:val="99"/>
    <w:semiHidden/>
    <w:rsid w:val="00966965"/>
    <w:rPr>
      <w:rFonts w:ascii="Segoe UI" w:hAnsi="Segoe UI" w:cs="Segoe UI" w:hint="default"/>
      <w:sz w:val="16"/>
      <w:szCs w:val="16"/>
    </w:rPr>
  </w:style>
  <w:style w:type="character" w:customStyle="1" w:styleId="CommentSubjectChar1">
    <w:name w:val="Comment Subject Char1"/>
    <w:basedOn w:val="CommentTextChar"/>
    <w:uiPriority w:val="99"/>
    <w:semiHidden/>
    <w:rsid w:val="00966965"/>
    <w:rPr>
      <w:rFonts w:ascii="Times New Roman" w:eastAsia="Times New Roman" w:hAnsi="Times New Roman" w:cs="Times New Roman" w:hint="default"/>
      <w:b/>
      <w:bCs/>
      <w:sz w:val="24"/>
      <w:szCs w:val="24"/>
    </w:rPr>
  </w:style>
  <w:style w:type="character" w:customStyle="1" w:styleId="mw-headline">
    <w:name w:val="mw-headline"/>
    <w:basedOn w:val="DefaultParagraphFont"/>
    <w:rsid w:val="00966965"/>
  </w:style>
  <w:style w:type="character" w:customStyle="1" w:styleId="editsection">
    <w:name w:val="editsection"/>
    <w:basedOn w:val="DefaultParagraphFont"/>
    <w:rsid w:val="00966965"/>
  </w:style>
  <w:style w:type="character" w:customStyle="1" w:styleId="Char5">
    <w:name w:val="تذييل الصفحة Char"/>
    <w:uiPriority w:val="99"/>
    <w:rsid w:val="00966965"/>
    <w:rPr>
      <w:rFonts w:ascii="Times New Roman" w:hAnsi="Times New Roman" w:cs="Times New Roman" w:hint="default"/>
      <w:sz w:val="22"/>
      <w:szCs w:val="22"/>
      <w:lang w:bidi="ar-SA"/>
    </w:rPr>
  </w:style>
  <w:style w:type="table" w:customStyle="1" w:styleId="40">
    <w:name w:val="شبكة جدول4"/>
    <w:basedOn w:val="TableNormal"/>
    <w:uiPriority w:val="39"/>
    <w:rsid w:val="00966965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5">
    <w:name w:val="Grid Table 4 Accent 5"/>
    <w:basedOn w:val="TableNormal"/>
    <w:uiPriority w:val="49"/>
    <w:rsid w:val="00A05A67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4">
    <w:name w:val="Grid Table 4 Accent 4"/>
    <w:basedOn w:val="TableNormal"/>
    <w:uiPriority w:val="49"/>
    <w:rsid w:val="00A05A67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paragraph" w:customStyle="1" w:styleId="commentcontentpara">
    <w:name w:val="commentcontentpara"/>
    <w:basedOn w:val="Normal"/>
    <w:rsid w:val="00A05A6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itationtext">
    <w:name w:val="citationtext"/>
    <w:basedOn w:val="Normal"/>
    <w:rsid w:val="004204E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homa1809">
    <w:name w:val="نمط (لاتيني) Tahoma ‏18 نقطة أسود السطر الأول:  0.9 سم"/>
    <w:basedOn w:val="Normal"/>
    <w:next w:val="PlainText"/>
    <w:rsid w:val="00B50866"/>
    <w:pPr>
      <w:widowControl w:val="0"/>
      <w:spacing w:after="0" w:line="240" w:lineRule="auto"/>
      <w:ind w:firstLine="510"/>
      <w:jc w:val="both"/>
    </w:pPr>
    <w:rPr>
      <w:rFonts w:ascii="Tahoma" w:eastAsia="Times New Roman" w:hAnsi="Tahoma" w:cs="Traditional Arabic"/>
      <w:color w:val="000000"/>
      <w:sz w:val="36"/>
      <w:szCs w:val="36"/>
      <w:lang w:eastAsia="ar-SA"/>
    </w:rPr>
  </w:style>
  <w:style w:type="paragraph" w:styleId="TableofFigures">
    <w:name w:val="table of figures"/>
    <w:aliases w:val="قائمة الجداول"/>
    <w:basedOn w:val="Normal"/>
    <w:next w:val="Normal"/>
    <w:uiPriority w:val="99"/>
    <w:rsid w:val="00B50866"/>
    <w:pPr>
      <w:widowControl w:val="0"/>
      <w:spacing w:after="0" w:line="240" w:lineRule="auto"/>
      <w:ind w:left="720" w:hanging="720"/>
      <w:jc w:val="both"/>
    </w:pPr>
    <w:rPr>
      <w:rFonts w:ascii="Times New Roman" w:eastAsia="Times New Roman" w:hAnsi="Times New Roman" w:cs="Traditional Arabic"/>
      <w:color w:val="000000"/>
      <w:sz w:val="36"/>
      <w:szCs w:val="36"/>
      <w:lang w:eastAsia="ar-SA"/>
    </w:rPr>
  </w:style>
  <w:style w:type="paragraph" w:styleId="TableofAuthorities">
    <w:name w:val="table of authorities"/>
    <w:basedOn w:val="Normal"/>
    <w:next w:val="Normal"/>
    <w:rsid w:val="00B50866"/>
    <w:pPr>
      <w:widowControl w:val="0"/>
      <w:spacing w:after="0" w:line="240" w:lineRule="auto"/>
      <w:ind w:left="360" w:hanging="360"/>
      <w:jc w:val="both"/>
    </w:pPr>
    <w:rPr>
      <w:rFonts w:ascii="Times New Roman" w:eastAsia="Times New Roman" w:hAnsi="Times New Roman" w:cs="Traditional Arabic"/>
      <w:color w:val="000000"/>
      <w:sz w:val="36"/>
      <w:szCs w:val="36"/>
      <w:lang w:eastAsia="ar-SA"/>
    </w:rPr>
  </w:style>
  <w:style w:type="paragraph" w:customStyle="1" w:styleId="100">
    <w:name w:val="عنوان 10"/>
    <w:next w:val="Normal"/>
    <w:rsid w:val="00B50866"/>
    <w:pPr>
      <w:bidi/>
      <w:spacing w:after="0" w:line="240" w:lineRule="auto"/>
    </w:pPr>
    <w:rPr>
      <w:rFonts w:ascii="Tahoma" w:eastAsia="Times New Roman" w:hAnsi="Tahoma" w:cs="Monotype Koufi"/>
      <w:bCs/>
      <w:color w:val="000000"/>
      <w:sz w:val="36"/>
      <w:szCs w:val="40"/>
      <w:lang w:eastAsia="ar-SA"/>
    </w:rPr>
  </w:style>
  <w:style w:type="paragraph" w:customStyle="1" w:styleId="112">
    <w:name w:val="عنوان 11"/>
    <w:next w:val="Normal"/>
    <w:uiPriority w:val="9"/>
    <w:qFormat/>
    <w:rsid w:val="00B50866"/>
    <w:pPr>
      <w:spacing w:after="0" w:line="240" w:lineRule="auto"/>
    </w:pPr>
    <w:rPr>
      <w:rFonts w:ascii="Tahoma" w:eastAsia="Times New Roman" w:hAnsi="Tahoma" w:cs="Andalus"/>
      <w:b/>
      <w:bCs/>
      <w:color w:val="000000"/>
      <w:sz w:val="40"/>
      <w:szCs w:val="40"/>
      <w:lang w:eastAsia="ar-SA"/>
    </w:rPr>
  </w:style>
  <w:style w:type="paragraph" w:customStyle="1" w:styleId="121">
    <w:name w:val="عنوان 12"/>
    <w:next w:val="Normal"/>
    <w:rsid w:val="00B50866"/>
    <w:pPr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z w:val="40"/>
      <w:szCs w:val="40"/>
      <w:lang w:eastAsia="ar-SA"/>
    </w:rPr>
  </w:style>
  <w:style w:type="paragraph" w:customStyle="1" w:styleId="130">
    <w:name w:val="عنوان 13"/>
    <w:next w:val="Normal"/>
    <w:rsid w:val="00B50866"/>
    <w:pPr>
      <w:spacing w:after="0" w:line="240" w:lineRule="auto"/>
    </w:pPr>
    <w:rPr>
      <w:rFonts w:ascii="Tahoma" w:eastAsia="Times New Roman" w:hAnsi="Tahoma" w:cs="Simplified Arabic"/>
      <w:b/>
      <w:bCs/>
      <w:i/>
      <w:iCs/>
      <w:color w:val="000000"/>
      <w:sz w:val="36"/>
      <w:szCs w:val="36"/>
      <w:lang w:eastAsia="ar-SA"/>
    </w:rPr>
  </w:style>
  <w:style w:type="paragraph" w:customStyle="1" w:styleId="140">
    <w:name w:val="عنوان 14"/>
    <w:next w:val="Normal"/>
    <w:rsid w:val="00B50866"/>
    <w:pPr>
      <w:spacing w:after="0" w:line="240" w:lineRule="auto"/>
    </w:pPr>
    <w:rPr>
      <w:rFonts w:ascii="Tahoma" w:eastAsia="Times New Roman" w:hAnsi="Tahoma" w:cs="Traditional Arabic"/>
      <w:b/>
      <w:bCs/>
      <w:color w:val="000000"/>
      <w:sz w:val="32"/>
      <w:szCs w:val="32"/>
      <w:lang w:eastAsia="ar-SA"/>
    </w:rPr>
  </w:style>
  <w:style w:type="paragraph" w:styleId="TOAHeading">
    <w:name w:val="toa heading"/>
    <w:basedOn w:val="Normal"/>
    <w:next w:val="Normal"/>
    <w:rsid w:val="00B50866"/>
    <w:pPr>
      <w:widowControl w:val="0"/>
      <w:spacing w:before="120" w:after="0" w:line="240" w:lineRule="auto"/>
      <w:ind w:firstLine="454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ar-SA"/>
    </w:rPr>
  </w:style>
  <w:style w:type="paragraph" w:styleId="Index1">
    <w:name w:val="index 1"/>
    <w:basedOn w:val="Normal"/>
    <w:next w:val="Normal"/>
    <w:autoRedefine/>
    <w:uiPriority w:val="99"/>
    <w:semiHidden/>
    <w:rsid w:val="00B50866"/>
    <w:pPr>
      <w:widowControl w:val="0"/>
      <w:spacing w:after="0" w:line="240" w:lineRule="auto"/>
      <w:ind w:left="360" w:hanging="360"/>
      <w:jc w:val="both"/>
    </w:pPr>
    <w:rPr>
      <w:rFonts w:ascii="Times New Roman" w:eastAsia="Times New Roman" w:hAnsi="Times New Roman" w:cs="Traditional Arabic"/>
      <w:color w:val="000000"/>
      <w:sz w:val="36"/>
      <w:szCs w:val="36"/>
      <w:lang w:eastAsia="ar-SA"/>
    </w:rPr>
  </w:style>
  <w:style w:type="paragraph" w:styleId="IndexHeading">
    <w:name w:val="index heading"/>
    <w:basedOn w:val="Normal"/>
    <w:next w:val="Index1"/>
    <w:rsid w:val="00B50866"/>
    <w:pPr>
      <w:widowControl w:val="0"/>
      <w:spacing w:after="0" w:line="240" w:lineRule="auto"/>
      <w:ind w:firstLine="454"/>
      <w:jc w:val="both"/>
    </w:pPr>
    <w:rPr>
      <w:rFonts w:ascii="Arial" w:eastAsia="Times New Roman" w:hAnsi="Arial" w:cs="Arial"/>
      <w:b/>
      <w:bCs/>
      <w:color w:val="000000"/>
      <w:sz w:val="36"/>
      <w:szCs w:val="36"/>
      <w:lang w:eastAsia="ar-SA"/>
    </w:rPr>
  </w:style>
  <w:style w:type="paragraph" w:styleId="MacroText">
    <w:name w:val="macro"/>
    <w:link w:val="MacroTextChar"/>
    <w:rsid w:val="00B50866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bidi/>
      <w:spacing w:after="0" w:line="240" w:lineRule="auto"/>
      <w:ind w:firstLine="454"/>
      <w:jc w:val="both"/>
    </w:pPr>
    <w:rPr>
      <w:rFonts w:ascii="Courier New" w:eastAsia="Times New Roman" w:hAnsi="Courier New" w:cs="Courier New"/>
      <w:color w:val="000000"/>
      <w:sz w:val="20"/>
      <w:szCs w:val="20"/>
      <w:lang w:eastAsia="ar-SA"/>
    </w:rPr>
  </w:style>
  <w:style w:type="character" w:customStyle="1" w:styleId="MacroTextChar">
    <w:name w:val="Macro Text Char"/>
    <w:basedOn w:val="DefaultParagraphFont"/>
    <w:link w:val="MacroText"/>
    <w:rsid w:val="00B50866"/>
    <w:rPr>
      <w:rFonts w:ascii="Courier New" w:eastAsia="Times New Roman" w:hAnsi="Courier New" w:cs="Courier New"/>
      <w:color w:val="000000"/>
      <w:sz w:val="20"/>
      <w:szCs w:val="20"/>
      <w:lang w:eastAsia="ar-SA"/>
    </w:rPr>
  </w:style>
  <w:style w:type="paragraph" w:customStyle="1" w:styleId="18">
    <w:name w:val="نمط إضافي 1"/>
    <w:basedOn w:val="Normal"/>
    <w:next w:val="Normal"/>
    <w:rsid w:val="00B50866"/>
    <w:pPr>
      <w:widowControl w:val="0"/>
      <w:spacing w:after="0" w:line="240" w:lineRule="auto"/>
    </w:pPr>
    <w:rPr>
      <w:rFonts w:ascii="Times New Roman" w:eastAsia="Times New Roman" w:hAnsi="Times New Roman" w:cs="Andalus"/>
      <w:color w:val="0000FF"/>
      <w:sz w:val="36"/>
      <w:szCs w:val="40"/>
      <w:lang w:eastAsia="ar-SA"/>
    </w:rPr>
  </w:style>
  <w:style w:type="paragraph" w:customStyle="1" w:styleId="22">
    <w:name w:val="نمط إضافي 2"/>
    <w:basedOn w:val="Normal"/>
    <w:next w:val="Normal"/>
    <w:rsid w:val="00B50866"/>
    <w:pPr>
      <w:widowControl w:val="0"/>
      <w:spacing w:after="0" w:line="240" w:lineRule="auto"/>
    </w:pPr>
    <w:rPr>
      <w:rFonts w:ascii="Times New Roman" w:eastAsia="Times New Roman" w:hAnsi="Times New Roman" w:cs="Monotype Koufi"/>
      <w:bCs/>
      <w:color w:val="008000"/>
      <w:sz w:val="36"/>
      <w:szCs w:val="44"/>
      <w:lang w:eastAsia="ar-SA"/>
    </w:rPr>
  </w:style>
  <w:style w:type="paragraph" w:customStyle="1" w:styleId="32">
    <w:name w:val="نمط إضافي 3"/>
    <w:basedOn w:val="Normal"/>
    <w:next w:val="Normal"/>
    <w:rsid w:val="00B50866"/>
    <w:pPr>
      <w:widowControl w:val="0"/>
      <w:spacing w:after="0" w:line="240" w:lineRule="auto"/>
    </w:pPr>
    <w:rPr>
      <w:rFonts w:ascii="Times New Roman" w:eastAsia="Times New Roman" w:hAnsi="Times New Roman" w:cs="Tahoma"/>
      <w:color w:val="800080"/>
      <w:sz w:val="36"/>
      <w:szCs w:val="36"/>
      <w:lang w:eastAsia="ar-SA"/>
    </w:rPr>
  </w:style>
  <w:style w:type="paragraph" w:customStyle="1" w:styleId="41">
    <w:name w:val="نمط إضافي 4"/>
    <w:basedOn w:val="Normal"/>
    <w:next w:val="Normal"/>
    <w:rsid w:val="00B50866"/>
    <w:pPr>
      <w:widowControl w:val="0"/>
      <w:spacing w:after="0" w:line="240" w:lineRule="auto"/>
    </w:pPr>
    <w:rPr>
      <w:rFonts w:ascii="Times New Roman" w:eastAsia="Times New Roman" w:hAnsi="Times New Roman" w:cs="Simplified Arabic Fixed"/>
      <w:color w:val="FF6600"/>
      <w:sz w:val="44"/>
      <w:szCs w:val="36"/>
      <w:lang w:eastAsia="ar-SA"/>
    </w:rPr>
  </w:style>
  <w:style w:type="paragraph" w:customStyle="1" w:styleId="52">
    <w:name w:val="نمط إضافي 5"/>
    <w:basedOn w:val="Normal"/>
    <w:next w:val="Normal"/>
    <w:rsid w:val="00B50866"/>
    <w:pPr>
      <w:widowControl w:val="0"/>
      <w:spacing w:after="0" w:line="240" w:lineRule="auto"/>
    </w:pPr>
    <w:rPr>
      <w:rFonts w:ascii="Times New Roman" w:eastAsia="Times New Roman" w:hAnsi="Times New Roman" w:cs="DecoType Naskh"/>
      <w:color w:val="3366FF"/>
      <w:sz w:val="36"/>
      <w:szCs w:val="44"/>
      <w:lang w:eastAsia="ar-SA"/>
    </w:rPr>
  </w:style>
  <w:style w:type="character" w:customStyle="1" w:styleId="19">
    <w:name w:val="نمط حرفي 1"/>
    <w:rsid w:val="00B50866"/>
    <w:rPr>
      <w:rFonts w:cs="Times New Roman"/>
      <w:szCs w:val="40"/>
    </w:rPr>
  </w:style>
  <w:style w:type="character" w:customStyle="1" w:styleId="23">
    <w:name w:val="نمط حرفي 2"/>
    <w:rsid w:val="00B50866"/>
    <w:rPr>
      <w:rFonts w:ascii="Times New Roman" w:hAnsi="Times New Roman" w:cs="Times New Roman"/>
      <w:sz w:val="40"/>
      <w:szCs w:val="40"/>
    </w:rPr>
  </w:style>
  <w:style w:type="character" w:customStyle="1" w:styleId="33">
    <w:name w:val="نمط حرفي 3"/>
    <w:rsid w:val="00B50866"/>
    <w:rPr>
      <w:rFonts w:ascii="Times New Roman" w:hAnsi="Times New Roman" w:cs="Times New Roman"/>
      <w:sz w:val="40"/>
      <w:szCs w:val="40"/>
    </w:rPr>
  </w:style>
  <w:style w:type="character" w:customStyle="1" w:styleId="42">
    <w:name w:val="نمط حرفي 4"/>
    <w:rsid w:val="00B50866"/>
    <w:rPr>
      <w:rFonts w:cs="Times New Roman"/>
      <w:szCs w:val="40"/>
    </w:rPr>
  </w:style>
  <w:style w:type="character" w:customStyle="1" w:styleId="53">
    <w:name w:val="نمط حرفي 5"/>
    <w:rsid w:val="00B50866"/>
    <w:rPr>
      <w:rFonts w:cs="Times New Roman"/>
      <w:szCs w:val="40"/>
    </w:rPr>
  </w:style>
  <w:style w:type="character" w:customStyle="1" w:styleId="af4">
    <w:name w:val="حديث"/>
    <w:basedOn w:val="DefaultParagraphFont"/>
    <w:rsid w:val="00B50866"/>
    <w:rPr>
      <w:rFonts w:cs="Traditional Arabic"/>
      <w:szCs w:val="36"/>
    </w:rPr>
  </w:style>
  <w:style w:type="character" w:customStyle="1" w:styleId="af5">
    <w:name w:val="أثر"/>
    <w:basedOn w:val="DefaultParagraphFont"/>
    <w:rsid w:val="00B50866"/>
    <w:rPr>
      <w:rFonts w:cs="Traditional Arabic"/>
      <w:szCs w:val="36"/>
    </w:rPr>
  </w:style>
  <w:style w:type="character" w:customStyle="1" w:styleId="af6">
    <w:name w:val="مثل"/>
    <w:basedOn w:val="DefaultParagraphFont"/>
    <w:rsid w:val="00B50866"/>
    <w:rPr>
      <w:rFonts w:cs="Traditional Arabic"/>
      <w:szCs w:val="36"/>
    </w:rPr>
  </w:style>
  <w:style w:type="character" w:customStyle="1" w:styleId="af7">
    <w:name w:val="قول"/>
    <w:basedOn w:val="DefaultParagraphFont"/>
    <w:rsid w:val="00B50866"/>
    <w:rPr>
      <w:rFonts w:cs="Traditional Arabic"/>
      <w:szCs w:val="36"/>
    </w:rPr>
  </w:style>
  <w:style w:type="character" w:customStyle="1" w:styleId="af8">
    <w:name w:val="شعر"/>
    <w:basedOn w:val="DefaultParagraphFont"/>
    <w:rsid w:val="00B50866"/>
    <w:rPr>
      <w:rFonts w:cs="Traditional Arabic"/>
      <w:szCs w:val="36"/>
    </w:rPr>
  </w:style>
  <w:style w:type="character" w:customStyle="1" w:styleId="TraditionalArabic">
    <w:name w:val="نمط مرجع حاشية سفلية + (العربية وغيرها) Traditional Arabic"/>
    <w:basedOn w:val="FootnoteReference"/>
    <w:rsid w:val="00B50866"/>
    <w:rPr>
      <w:rFonts w:cs="Traditional Arabic"/>
      <w:vertAlign w:val="superscript"/>
    </w:rPr>
  </w:style>
  <w:style w:type="paragraph" w:customStyle="1" w:styleId="af9">
    <w:name w:val="غيد"/>
    <w:basedOn w:val="Normal"/>
    <w:next w:val="Normal"/>
    <w:autoRedefine/>
    <w:qFormat/>
    <w:rsid w:val="00FC5EAF"/>
    <w:pPr>
      <w:spacing w:after="0" w:line="240" w:lineRule="auto"/>
    </w:pPr>
    <w:rPr>
      <w:rFonts w:ascii="Simplified Arabic" w:eastAsia="Times New Roman" w:hAnsi="Simplified Arabic" w:cs="Simplified Arabic"/>
      <w:b/>
      <w:bCs/>
      <w:color w:val="000000" w:themeColor="text1"/>
      <w:sz w:val="24"/>
      <w:szCs w:val="24"/>
      <w:shd w:val="clear" w:color="auto" w:fill="FFFFFF"/>
      <w:lang w:val="en-GB"/>
    </w:rPr>
  </w:style>
  <w:style w:type="character" w:styleId="SubtleEmphasis">
    <w:name w:val="Subtle Emphasis"/>
    <w:basedOn w:val="DefaultParagraphFont"/>
    <w:uiPriority w:val="19"/>
    <w:qFormat/>
    <w:rsid w:val="00FC5EAF"/>
    <w:rPr>
      <w:i/>
      <w:iCs/>
      <w:color w:val="404040" w:themeColor="text1" w:themeTint="BF"/>
    </w:rPr>
  </w:style>
  <w:style w:type="character" w:customStyle="1" w:styleId="FootnoteTextChar1">
    <w:name w:val="Footnote Text Char1"/>
    <w:semiHidden/>
    <w:rsid w:val="00122004"/>
    <w:rPr>
      <w:rFonts w:ascii="Times New Roman" w:eastAsia="Times New Roman" w:hAnsi="Times New Roman" w:cs="Traditional Arabic"/>
      <w:sz w:val="20"/>
      <w:szCs w:val="20"/>
    </w:rPr>
  </w:style>
  <w:style w:type="character" w:customStyle="1" w:styleId="Char10">
    <w:name w:val="نص في بالون Char1"/>
    <w:uiPriority w:val="99"/>
    <w:semiHidden/>
    <w:rsid w:val="00122004"/>
    <w:rPr>
      <w:rFonts w:ascii="Tahoma" w:hAnsi="Tahoma" w:cs="Tahoma"/>
      <w:sz w:val="16"/>
      <w:szCs w:val="16"/>
    </w:rPr>
  </w:style>
  <w:style w:type="paragraph" w:customStyle="1" w:styleId="1a">
    <w:name w:val="بلا تباعد1"/>
    <w:uiPriority w:val="1"/>
    <w:qFormat/>
    <w:rsid w:val="00122004"/>
    <w:pPr>
      <w:bidi/>
      <w:spacing w:after="0" w:line="240" w:lineRule="auto"/>
    </w:pPr>
    <w:rPr>
      <w:rFonts w:ascii="Calibri" w:eastAsia="Times New Roman" w:hAnsi="Calibri" w:cs="Arial"/>
    </w:rPr>
  </w:style>
  <w:style w:type="paragraph" w:customStyle="1" w:styleId="afa">
    <w:name w:val="المهند"/>
    <w:basedOn w:val="Normal"/>
    <w:rsid w:val="00122004"/>
    <w:pPr>
      <w:widowControl w:val="0"/>
      <w:autoSpaceDE w:val="0"/>
      <w:autoSpaceDN w:val="0"/>
      <w:adjustRightInd w:val="0"/>
      <w:spacing w:after="0" w:line="600" w:lineRule="exact"/>
      <w:jc w:val="lowKashida"/>
    </w:pPr>
    <w:rPr>
      <w:rFonts w:ascii="Times New Roman" w:eastAsia="Times New Roman" w:hAnsi="Times New Roman" w:cs="AL-Mohanad"/>
      <w:sz w:val="24"/>
      <w:szCs w:val="36"/>
    </w:rPr>
  </w:style>
  <w:style w:type="table" w:styleId="LightList">
    <w:name w:val="Light List"/>
    <w:basedOn w:val="TableNormal"/>
    <w:uiPriority w:val="61"/>
    <w:rsid w:val="00122004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customStyle="1" w:styleId="ListParagraphChar2">
    <w:name w:val="List Paragraph Char2"/>
    <w:basedOn w:val="DefaultParagraphFont"/>
    <w:uiPriority w:val="34"/>
    <w:rsid w:val="00122004"/>
    <w:rPr>
      <w:sz w:val="22"/>
      <w:szCs w:val="22"/>
    </w:rPr>
  </w:style>
  <w:style w:type="paragraph" w:customStyle="1" w:styleId="afb">
    <w:name w:val="الفقرات"/>
    <w:basedOn w:val="Normal"/>
    <w:link w:val="Char6"/>
    <w:qFormat/>
    <w:rsid w:val="00122004"/>
    <w:pPr>
      <w:spacing w:before="120" w:after="120" w:line="240" w:lineRule="auto"/>
      <w:ind w:firstLine="567"/>
      <w:jc w:val="lowKashida"/>
    </w:pPr>
    <w:rPr>
      <w:rFonts w:ascii="Traditional Arabic" w:eastAsia="SimSun" w:hAnsi="Traditional Arabic" w:cs="Traditional Arabic"/>
      <w:sz w:val="36"/>
      <w:szCs w:val="36"/>
      <w:lang w:eastAsia="zh-CN"/>
    </w:rPr>
  </w:style>
  <w:style w:type="character" w:customStyle="1" w:styleId="Char6">
    <w:name w:val="الفقرات Char"/>
    <w:link w:val="afb"/>
    <w:rsid w:val="00122004"/>
    <w:rPr>
      <w:rFonts w:ascii="Traditional Arabic" w:eastAsia="SimSun" w:hAnsi="Traditional Arabic" w:cs="Traditional Arabic"/>
      <w:sz w:val="36"/>
      <w:szCs w:val="36"/>
      <w:lang w:eastAsia="zh-CN"/>
    </w:rPr>
  </w:style>
  <w:style w:type="character" w:customStyle="1" w:styleId="Char11">
    <w:name w:val="العنوان Char1"/>
    <w:basedOn w:val="DefaultParagraphFont"/>
    <w:uiPriority w:val="10"/>
    <w:rsid w:val="0012200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410">
    <w:name w:val="شبكة جدول41"/>
    <w:basedOn w:val="TableNormal"/>
    <w:next w:val="TableGrid"/>
    <w:uiPriority w:val="39"/>
    <w:rsid w:val="00122004"/>
    <w:pPr>
      <w:spacing w:after="0" w:line="240" w:lineRule="auto"/>
    </w:pPr>
    <w:rPr>
      <w:rFonts w:ascii="Calibri" w:eastAsia="Times New Roma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1">
    <w:name w:val="List Paragraph Char1"/>
    <w:uiPriority w:val="34"/>
    <w:rsid w:val="00122004"/>
  </w:style>
  <w:style w:type="table" w:customStyle="1" w:styleId="510">
    <w:name w:val="شبكة جدول51"/>
    <w:basedOn w:val="TableNormal"/>
    <w:next w:val="TableGrid"/>
    <w:uiPriority w:val="39"/>
    <w:rsid w:val="00122004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شبكة جدول6"/>
    <w:basedOn w:val="TableNormal"/>
    <w:next w:val="TableGrid"/>
    <w:uiPriority w:val="39"/>
    <w:rsid w:val="00122004"/>
    <w:pPr>
      <w:spacing w:after="0" w:line="240" w:lineRule="auto"/>
    </w:pPr>
    <w:rPr>
      <w:rFonts w:ascii="Calibri" w:eastAsia="Times New Roma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شبكة جدول7"/>
    <w:basedOn w:val="TableNormal"/>
    <w:next w:val="TableGrid"/>
    <w:uiPriority w:val="39"/>
    <w:rsid w:val="00122004"/>
    <w:pPr>
      <w:spacing w:after="0" w:line="240" w:lineRule="auto"/>
    </w:pPr>
    <w:rPr>
      <w:rFonts w:ascii="Calibri" w:eastAsia="Times New Roma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">
    <w:name w:val="شبكة جدول8"/>
    <w:basedOn w:val="TableNormal"/>
    <w:next w:val="TableGrid"/>
    <w:uiPriority w:val="39"/>
    <w:rsid w:val="00122004"/>
    <w:pPr>
      <w:spacing w:after="0" w:line="240" w:lineRule="auto"/>
    </w:pPr>
    <w:rPr>
      <w:rFonts w:ascii="Calibri" w:eastAsia="Times New Roma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شبكة جدول9"/>
    <w:basedOn w:val="TableNormal"/>
    <w:next w:val="TableGrid"/>
    <w:uiPriority w:val="39"/>
    <w:rsid w:val="00122004"/>
    <w:pPr>
      <w:spacing w:after="0" w:line="240" w:lineRule="auto"/>
    </w:pPr>
    <w:rPr>
      <w:rFonts w:ascii="Calibri" w:eastAsia="Times New Roma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شبكة جدول10"/>
    <w:basedOn w:val="TableNormal"/>
    <w:next w:val="TableGrid"/>
    <w:uiPriority w:val="39"/>
    <w:rsid w:val="00122004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شبكة جدول13"/>
    <w:basedOn w:val="TableNormal"/>
    <w:next w:val="TableGrid"/>
    <w:uiPriority w:val="39"/>
    <w:rsid w:val="00122004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شبكة جدول14"/>
    <w:basedOn w:val="TableNormal"/>
    <w:next w:val="TableGrid"/>
    <w:uiPriority w:val="59"/>
    <w:rsid w:val="00122004"/>
    <w:pPr>
      <w:spacing w:after="0" w:line="240" w:lineRule="auto"/>
    </w:pPr>
    <w:rPr>
      <w:rFonts w:ascii="Calibri" w:eastAsia="Times New Roman" w:hAnsi="Calibri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0">
    <w:name w:val="شبكة جدول15"/>
    <w:basedOn w:val="TableNormal"/>
    <w:next w:val="TableGrid"/>
    <w:uiPriority w:val="59"/>
    <w:rsid w:val="00122004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شبكة جدول16"/>
    <w:basedOn w:val="TableNormal"/>
    <w:next w:val="TableGrid"/>
    <w:uiPriority w:val="39"/>
    <w:rsid w:val="00122004"/>
    <w:pPr>
      <w:spacing w:after="0" w:line="240" w:lineRule="auto"/>
    </w:pPr>
    <w:rPr>
      <w:rFonts w:ascii="Calibri" w:eastAsia="Times New Roma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شبكة جدول17"/>
    <w:basedOn w:val="TableNormal"/>
    <w:next w:val="TableGrid"/>
    <w:uiPriority w:val="39"/>
    <w:rsid w:val="00122004"/>
    <w:pPr>
      <w:spacing w:after="0" w:line="240" w:lineRule="auto"/>
    </w:pPr>
    <w:rPr>
      <w:rFonts w:ascii="Calibri" w:eastAsia="Times New Roma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c">
    <w:name w:val="العنوان الفرعي في البحث"/>
    <w:basedOn w:val="Normal"/>
    <w:link w:val="Char7"/>
    <w:qFormat/>
    <w:rsid w:val="00122004"/>
    <w:rPr>
      <w:rFonts w:ascii="Traditional Arabic" w:eastAsia="Times New Roman" w:hAnsi="Traditional Arabic" w:cs="Traditional Arabic"/>
      <w:b/>
      <w:bCs/>
      <w:sz w:val="34"/>
      <w:szCs w:val="34"/>
    </w:rPr>
  </w:style>
  <w:style w:type="character" w:customStyle="1" w:styleId="Char7">
    <w:name w:val="العنوان الفرعي في البحث Char"/>
    <w:basedOn w:val="DefaultParagraphFont"/>
    <w:link w:val="afc"/>
    <w:rsid w:val="00122004"/>
    <w:rPr>
      <w:rFonts w:ascii="Traditional Arabic" w:eastAsia="Times New Roman" w:hAnsi="Traditional Arabic" w:cs="Traditional Arabic"/>
      <w:b/>
      <w:bCs/>
      <w:sz w:val="34"/>
      <w:szCs w:val="34"/>
    </w:rPr>
  </w:style>
  <w:style w:type="table" w:customStyle="1" w:styleId="180">
    <w:name w:val="شبكة جدول18"/>
    <w:basedOn w:val="TableNormal"/>
    <w:next w:val="TableGrid"/>
    <w:uiPriority w:val="59"/>
    <w:rsid w:val="00122004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شبكة جدول19"/>
    <w:basedOn w:val="TableNormal"/>
    <w:next w:val="TableGrid"/>
    <w:uiPriority w:val="39"/>
    <w:rsid w:val="00122004"/>
    <w:pPr>
      <w:spacing w:after="0" w:line="240" w:lineRule="auto"/>
    </w:pPr>
    <w:rPr>
      <w:rFonts w:ascii="Calibri" w:eastAsia="Times New Roma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شبكة جدول21"/>
    <w:basedOn w:val="TableNormal"/>
    <w:next w:val="TableGrid"/>
    <w:uiPriority w:val="59"/>
    <w:rsid w:val="00122004"/>
    <w:pPr>
      <w:spacing w:after="0" w:line="240" w:lineRule="auto"/>
    </w:pPr>
    <w:rPr>
      <w:rFonts w:ascii="Calibri" w:eastAsia="Times New Roman" w:hAnsi="Calibri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00">
    <w:name w:val="شبكة جدول20"/>
    <w:basedOn w:val="TableNormal"/>
    <w:next w:val="TableGrid"/>
    <w:uiPriority w:val="59"/>
    <w:rsid w:val="00122004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شبكة جدول22"/>
    <w:basedOn w:val="TableNormal"/>
    <w:next w:val="TableGrid"/>
    <w:uiPriority w:val="59"/>
    <w:rsid w:val="00122004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شبكة جدول23"/>
    <w:basedOn w:val="TableNormal"/>
    <w:next w:val="TableGrid"/>
    <w:uiPriority w:val="59"/>
    <w:rsid w:val="00122004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شبكة جدول24"/>
    <w:basedOn w:val="TableNormal"/>
    <w:next w:val="TableGrid"/>
    <w:uiPriority w:val="39"/>
    <w:rsid w:val="00122004"/>
    <w:pPr>
      <w:spacing w:after="0" w:line="240" w:lineRule="auto"/>
    </w:pPr>
    <w:rPr>
      <w:rFonts w:ascii="Calibri" w:eastAsia="Times New Roma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شبكة جدول25"/>
    <w:basedOn w:val="TableNormal"/>
    <w:next w:val="TableGrid"/>
    <w:uiPriority w:val="59"/>
    <w:rsid w:val="00122004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qFormat/>
    <w:rsid w:val="00122004"/>
    <w:pPr>
      <w:bidi/>
    </w:pPr>
    <w:rPr>
      <w:rFonts w:ascii="Calibri" w:eastAsia="Calibri" w:hAnsi="Calibri" w:cs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MediumGrid1-Accent5">
    <w:name w:val="Medium Grid 1 Accent 5"/>
    <w:basedOn w:val="TableNormal"/>
    <w:uiPriority w:val="67"/>
    <w:rsid w:val="0009468C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customStyle="1" w:styleId="msonormal0">
    <w:name w:val="msonormal"/>
    <w:basedOn w:val="Normal"/>
    <w:uiPriority w:val="99"/>
    <w:rsid w:val="008127A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رأس الصفحة1"/>
    <w:basedOn w:val="Normal"/>
    <w:next w:val="Header"/>
    <w:link w:val="Char"/>
    <w:uiPriority w:val="99"/>
    <w:rsid w:val="008127AE"/>
    <w:pPr>
      <w:tabs>
        <w:tab w:val="center" w:pos="4153"/>
        <w:tab w:val="right" w:pos="8306"/>
      </w:tabs>
      <w:spacing w:after="0" w:line="240" w:lineRule="auto"/>
    </w:pPr>
    <w:rPr>
      <w:sz w:val="30"/>
      <w:lang w:val="x-none" w:eastAsia="ar-SA"/>
    </w:rPr>
  </w:style>
  <w:style w:type="paragraph" w:customStyle="1" w:styleId="1b">
    <w:name w:val="جدول الرسوم التوضيحية1"/>
    <w:basedOn w:val="Normal"/>
    <w:next w:val="Normal"/>
    <w:uiPriority w:val="99"/>
    <w:rsid w:val="008127AE"/>
    <w:pPr>
      <w:spacing w:after="0" w:line="256" w:lineRule="auto"/>
    </w:pPr>
  </w:style>
  <w:style w:type="paragraph" w:customStyle="1" w:styleId="1c">
    <w:name w:val="مراجع1"/>
    <w:basedOn w:val="Normal"/>
    <w:next w:val="Normal"/>
    <w:uiPriority w:val="37"/>
    <w:rsid w:val="008127AE"/>
    <w:pPr>
      <w:spacing w:after="160" w:line="256" w:lineRule="auto"/>
    </w:pPr>
  </w:style>
  <w:style w:type="paragraph" w:customStyle="1" w:styleId="xl66">
    <w:name w:val="xl66"/>
    <w:basedOn w:val="Normal"/>
    <w:rsid w:val="008127A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2F2F2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67">
    <w:name w:val="xl67"/>
    <w:basedOn w:val="Normal"/>
    <w:rsid w:val="008127AE"/>
    <w:pPr>
      <w:pBdr>
        <w:top w:val="single" w:sz="8" w:space="0" w:color="auto"/>
        <w:bottom w:val="single" w:sz="8" w:space="0" w:color="auto"/>
      </w:pBdr>
      <w:shd w:val="clear" w:color="auto" w:fill="F2F2F2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68">
    <w:name w:val="xl68"/>
    <w:basedOn w:val="Normal"/>
    <w:rsid w:val="008127AE"/>
    <w:pPr>
      <w:pBdr>
        <w:top w:val="single" w:sz="8" w:space="0" w:color="auto"/>
        <w:bottom w:val="single" w:sz="8" w:space="0" w:color="auto"/>
      </w:pBdr>
      <w:shd w:val="clear" w:color="auto" w:fill="F2F2F2"/>
      <w:bidi w:val="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69">
    <w:name w:val="xl69"/>
    <w:basedOn w:val="Normal"/>
    <w:rsid w:val="008127AE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2F2F2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0">
    <w:name w:val="xl70"/>
    <w:basedOn w:val="Normal"/>
    <w:rsid w:val="008127AE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auto" w:fill="F2F2F2"/>
      <w:bidi w:val="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71">
    <w:name w:val="xl71"/>
    <w:basedOn w:val="Normal"/>
    <w:rsid w:val="008127AE"/>
    <w:pPr>
      <w:pBdr>
        <w:bottom w:val="single" w:sz="4" w:space="0" w:color="auto"/>
      </w:pBdr>
      <w:bidi w:val="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72">
    <w:name w:val="xl72"/>
    <w:basedOn w:val="Normal"/>
    <w:rsid w:val="008127AE"/>
    <w:pPr>
      <w:pBdr>
        <w:left w:val="single" w:sz="4" w:space="0" w:color="auto"/>
        <w:bottom w:val="single" w:sz="4" w:space="0" w:color="auto"/>
      </w:pBdr>
      <w:bidi w:val="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73">
    <w:name w:val="xl73"/>
    <w:basedOn w:val="Normal"/>
    <w:rsid w:val="008127AE"/>
    <w:pPr>
      <w:pBdr>
        <w:bottom w:val="single" w:sz="4" w:space="0" w:color="auto"/>
      </w:pBd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4">
    <w:name w:val="xl74"/>
    <w:basedOn w:val="Normal"/>
    <w:rsid w:val="008127AE"/>
    <w:pPr>
      <w:pBdr>
        <w:left w:val="single" w:sz="4" w:space="0" w:color="auto"/>
        <w:bottom w:val="single" w:sz="4" w:space="0" w:color="auto"/>
      </w:pBd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5">
    <w:name w:val="xl75"/>
    <w:basedOn w:val="Normal"/>
    <w:rsid w:val="008127AE"/>
    <w:pPr>
      <w:pBdr>
        <w:left w:val="single" w:sz="8" w:space="0" w:color="auto"/>
        <w:bottom w:val="single" w:sz="4" w:space="0" w:color="auto"/>
      </w:pBd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6">
    <w:name w:val="xl76"/>
    <w:basedOn w:val="Normal"/>
    <w:rsid w:val="008127A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2F2F2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7">
    <w:name w:val="xl77"/>
    <w:basedOn w:val="Normal"/>
    <w:rsid w:val="008127AE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auto" w:fill="D0CECE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3F3F3F"/>
      <w:sz w:val="16"/>
      <w:szCs w:val="16"/>
    </w:rPr>
  </w:style>
  <w:style w:type="paragraph" w:customStyle="1" w:styleId="xl78">
    <w:name w:val="xl78"/>
    <w:basedOn w:val="Normal"/>
    <w:rsid w:val="008127AE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auto" w:fill="D0CECE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3F3F3F"/>
      <w:sz w:val="16"/>
      <w:szCs w:val="16"/>
    </w:rPr>
  </w:style>
  <w:style w:type="paragraph" w:customStyle="1" w:styleId="xl79">
    <w:name w:val="xl79"/>
    <w:basedOn w:val="Normal"/>
    <w:rsid w:val="008127AE"/>
    <w:pPr>
      <w:pBdr>
        <w:top w:val="single" w:sz="4" w:space="0" w:color="3F3F3F"/>
        <w:left w:val="single" w:sz="8" w:space="0" w:color="auto"/>
        <w:bottom w:val="single" w:sz="4" w:space="0" w:color="3F3F3F"/>
        <w:right w:val="single" w:sz="4" w:space="0" w:color="3F3F3F"/>
      </w:pBdr>
      <w:shd w:val="clear" w:color="auto" w:fill="D0CECE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3F3F3F"/>
      <w:sz w:val="16"/>
      <w:szCs w:val="16"/>
    </w:rPr>
  </w:style>
  <w:style w:type="paragraph" w:customStyle="1" w:styleId="xl80">
    <w:name w:val="xl80"/>
    <w:basedOn w:val="Normal"/>
    <w:rsid w:val="008127AE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auto" w:fill="FFFFFF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3F3F3F"/>
      <w:sz w:val="16"/>
      <w:szCs w:val="16"/>
    </w:rPr>
  </w:style>
  <w:style w:type="paragraph" w:customStyle="1" w:styleId="xl81">
    <w:name w:val="xl81"/>
    <w:basedOn w:val="Normal"/>
    <w:rsid w:val="008127AE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auto" w:fill="FFFFFF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3F3F3F"/>
      <w:sz w:val="16"/>
      <w:szCs w:val="16"/>
    </w:rPr>
  </w:style>
  <w:style w:type="paragraph" w:customStyle="1" w:styleId="xl82">
    <w:name w:val="xl82"/>
    <w:basedOn w:val="Normal"/>
    <w:rsid w:val="008127AE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auto" w:fill="008080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3F3F3F"/>
      <w:sz w:val="16"/>
      <w:szCs w:val="16"/>
    </w:rPr>
  </w:style>
  <w:style w:type="paragraph" w:customStyle="1" w:styleId="xl83">
    <w:name w:val="xl83"/>
    <w:basedOn w:val="Normal"/>
    <w:rsid w:val="008127AE"/>
    <w:pPr>
      <w:pBdr>
        <w:top w:val="single" w:sz="4" w:space="0" w:color="3F3F3F"/>
        <w:left w:val="single" w:sz="8" w:space="0" w:color="auto"/>
        <w:bottom w:val="single" w:sz="4" w:space="0" w:color="3F3F3F"/>
        <w:right w:val="single" w:sz="4" w:space="0" w:color="3F3F3F"/>
      </w:pBdr>
      <w:shd w:val="clear" w:color="auto" w:fill="FFFFFF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3F3F3F"/>
      <w:sz w:val="16"/>
      <w:szCs w:val="16"/>
    </w:rPr>
  </w:style>
  <w:style w:type="paragraph" w:customStyle="1" w:styleId="xl84">
    <w:name w:val="xl84"/>
    <w:basedOn w:val="Normal"/>
    <w:rsid w:val="008127AE"/>
    <w:pPr>
      <w:pBdr>
        <w:top w:val="single" w:sz="4" w:space="0" w:color="3F3F3F"/>
        <w:left w:val="single" w:sz="4" w:space="0" w:color="3F3F3F"/>
        <w:bottom w:val="single" w:sz="8" w:space="0" w:color="auto"/>
        <w:right w:val="single" w:sz="4" w:space="0" w:color="3F3F3F"/>
      </w:pBdr>
      <w:shd w:val="clear" w:color="auto" w:fill="FFFFFF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3F3F3F"/>
      <w:sz w:val="16"/>
      <w:szCs w:val="16"/>
    </w:rPr>
  </w:style>
  <w:style w:type="paragraph" w:customStyle="1" w:styleId="xl85">
    <w:name w:val="xl85"/>
    <w:basedOn w:val="Normal"/>
    <w:rsid w:val="008127AE"/>
    <w:pPr>
      <w:pBdr>
        <w:top w:val="single" w:sz="4" w:space="0" w:color="3F3F3F"/>
        <w:left w:val="single" w:sz="8" w:space="0" w:color="auto"/>
        <w:bottom w:val="single" w:sz="8" w:space="0" w:color="auto"/>
        <w:right w:val="single" w:sz="4" w:space="0" w:color="3F3F3F"/>
      </w:pBdr>
      <w:shd w:val="clear" w:color="auto" w:fill="FFFFFF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3F3F3F"/>
      <w:sz w:val="16"/>
      <w:szCs w:val="16"/>
    </w:rPr>
  </w:style>
  <w:style w:type="paragraph" w:customStyle="1" w:styleId="xl86">
    <w:name w:val="xl86"/>
    <w:basedOn w:val="Normal"/>
    <w:rsid w:val="008127AE"/>
    <w:pPr>
      <w:pBdr>
        <w:bottom w:val="single" w:sz="8" w:space="0" w:color="auto"/>
      </w:pBdr>
      <w:shd w:val="clear" w:color="auto" w:fill="E2EFDA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7">
    <w:name w:val="xl87"/>
    <w:basedOn w:val="Normal"/>
    <w:rsid w:val="008127AE"/>
    <w:pPr>
      <w:pBdr>
        <w:left w:val="single" w:sz="4" w:space="0" w:color="auto"/>
        <w:bottom w:val="single" w:sz="8" w:space="0" w:color="auto"/>
      </w:pBdr>
      <w:shd w:val="clear" w:color="auto" w:fill="E2EFDA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8">
    <w:name w:val="xl88"/>
    <w:basedOn w:val="Normal"/>
    <w:rsid w:val="008127AE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auto" w:fill="E2EFDA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9">
    <w:name w:val="xl89"/>
    <w:basedOn w:val="Normal"/>
    <w:rsid w:val="008127AE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auto" w:fill="F2F2F2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3F3F3F"/>
      <w:sz w:val="18"/>
      <w:szCs w:val="18"/>
    </w:rPr>
  </w:style>
  <w:style w:type="character" w:customStyle="1" w:styleId="HTMLChar">
    <w:name w:val="بتنسيق HTML مسبق Char"/>
    <w:basedOn w:val="DefaultParagraphFont"/>
    <w:link w:val="HTML1"/>
    <w:uiPriority w:val="99"/>
    <w:semiHidden/>
    <w:locked/>
    <w:rsid w:val="008127AE"/>
    <w:rPr>
      <w:rFonts w:ascii="Consolas" w:hAnsi="Consolas"/>
      <w:sz w:val="20"/>
      <w:szCs w:val="20"/>
    </w:rPr>
  </w:style>
  <w:style w:type="paragraph" w:customStyle="1" w:styleId="HTML1">
    <w:name w:val="بتنسيق HTML مسبق1"/>
    <w:basedOn w:val="Normal"/>
    <w:next w:val="HTMLPreformatted"/>
    <w:link w:val="HTMLChar"/>
    <w:uiPriority w:val="99"/>
    <w:semiHidden/>
    <w:rsid w:val="008127A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Char12">
    <w:name w:val="سرد الفقرات Char1"/>
    <w:basedOn w:val="DefaultParagraphFont"/>
    <w:uiPriority w:val="34"/>
    <w:rsid w:val="008127AE"/>
    <w:rPr>
      <w:rFonts w:ascii="Calibri" w:eastAsia="Calibri" w:hAnsi="Calibri" w:cs="Arial" w:hint="default"/>
    </w:rPr>
  </w:style>
  <w:style w:type="table" w:styleId="PlainTable2">
    <w:name w:val="Plain Table 2"/>
    <w:basedOn w:val="TableNormal"/>
    <w:uiPriority w:val="42"/>
    <w:rsid w:val="008127AE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1Light-Accent3">
    <w:name w:val="List Table 1 Light Accent 3"/>
    <w:basedOn w:val="TableNormal"/>
    <w:uiPriority w:val="46"/>
    <w:rsid w:val="008127AE"/>
    <w:pPr>
      <w:spacing w:after="0" w:line="240" w:lineRule="auto"/>
    </w:pPr>
    <w:tblPr>
      <w:tblStyleRowBandSize w:val="1"/>
      <w:tblStyleColBandSize w:val="1"/>
      <w:tblInd w:w="0" w:type="nil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211">
    <w:name w:val="جدول عادي 21"/>
    <w:basedOn w:val="TableNormal"/>
    <w:uiPriority w:val="42"/>
    <w:rsid w:val="008127AE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1-31">
    <w:name w:val="جدول قائمة 1 فاتح - تمييز 31"/>
    <w:basedOn w:val="TableNormal"/>
    <w:uiPriority w:val="46"/>
    <w:rsid w:val="008127AE"/>
    <w:pPr>
      <w:spacing w:after="0" w:line="240" w:lineRule="auto"/>
    </w:pPr>
    <w:tblPr>
      <w:tblStyleRowBandSize w:val="1"/>
      <w:tblStyleColBandSize w:val="1"/>
      <w:tblInd w:w="0" w:type="nil"/>
    </w:tblPr>
    <w:tblStylePr w:type="firstRow">
      <w:rPr>
        <w:b/>
        <w:bCs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paragraph" w:customStyle="1" w:styleId="1d">
    <w:name w:val="عادي1"/>
    <w:rsid w:val="008238D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ten">
    <w:name w:val="maten"/>
    <w:basedOn w:val="Normal"/>
    <w:link w:val="matenChar"/>
    <w:qFormat/>
    <w:rsid w:val="008238D5"/>
    <w:pPr>
      <w:spacing w:after="0" w:line="240" w:lineRule="auto"/>
      <w:ind w:firstLine="284"/>
      <w:jc w:val="lowKashida"/>
    </w:pPr>
    <w:rPr>
      <w:rFonts w:ascii="Times New Roman" w:eastAsia="Times New Roman" w:hAnsi="Times New Roman" w:cs="Times New Roman"/>
      <w:sz w:val="36"/>
      <w:szCs w:val="36"/>
      <w:lang w:val="x-none" w:eastAsia="x-none"/>
    </w:rPr>
  </w:style>
  <w:style w:type="character" w:customStyle="1" w:styleId="matenChar">
    <w:name w:val="maten Char"/>
    <w:link w:val="maten"/>
    <w:rsid w:val="008238D5"/>
    <w:rPr>
      <w:rFonts w:ascii="Times New Roman" w:eastAsia="Times New Roman" w:hAnsi="Times New Roman" w:cs="Times New Roman"/>
      <w:sz w:val="36"/>
      <w:szCs w:val="36"/>
      <w:lang w:val="x-none" w:eastAsia="x-none"/>
    </w:rPr>
  </w:style>
  <w:style w:type="character" w:customStyle="1" w:styleId="Heading1Char1">
    <w:name w:val="Heading 1 Char1"/>
    <w:aliases w:val="عنوان 1 Char Char Char Char Char Char Char Char Char Char Char Char1,Heading 11 Char Char1,عنوان 1 Char Char Char Char Char Char Char Char Char Char Char Char Char Char1"/>
    <w:basedOn w:val="DefaultParagraphFont"/>
    <w:rsid w:val="00263D2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201">
    <w:name w:val="20"/>
    <w:basedOn w:val="Normal"/>
    <w:uiPriority w:val="99"/>
    <w:semiHidden/>
    <w:rsid w:val="00263D29"/>
    <w:pPr>
      <w:spacing w:before="160" w:after="0" w:line="360" w:lineRule="auto"/>
      <w:jc w:val="lowKashida"/>
    </w:pPr>
    <w:rPr>
      <w:rFonts w:ascii="Times New Roman" w:eastAsia="Times New Roman" w:hAnsi="Times New Roman" w:cs="Simplified Arabic"/>
      <w:b/>
      <w:bCs/>
      <w:sz w:val="34"/>
      <w:szCs w:val="32"/>
      <w:lang w:eastAsia="ar-SA"/>
    </w:rPr>
  </w:style>
  <w:style w:type="paragraph" w:customStyle="1" w:styleId="1e">
    <w:name w:val="العنوان1"/>
    <w:basedOn w:val="Normal"/>
    <w:next w:val="Normal"/>
    <w:uiPriority w:val="99"/>
    <w:semiHidden/>
    <w:qFormat/>
    <w:rsid w:val="00263D29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afd">
    <w:name w:val="نمط الشعر"/>
    <w:autoRedefine/>
    <w:uiPriority w:val="99"/>
    <w:semiHidden/>
    <w:rsid w:val="00263D29"/>
    <w:pPr>
      <w:spacing w:after="0" w:line="240" w:lineRule="auto"/>
    </w:pPr>
    <w:rPr>
      <w:rFonts w:ascii="Tahoma" w:eastAsia="Times New Roman" w:hAnsi="Tahoma" w:cs="Traditional Arabic"/>
      <w:noProof/>
      <w:color w:val="000000"/>
      <w:sz w:val="36"/>
      <w:szCs w:val="36"/>
      <w:lang w:eastAsia="ar-SA"/>
    </w:rPr>
  </w:style>
  <w:style w:type="paragraph" w:customStyle="1" w:styleId="1f">
    <w:name w:val="عنوان1"/>
    <w:basedOn w:val="Heading1"/>
    <w:next w:val="Normal"/>
    <w:uiPriority w:val="99"/>
    <w:semiHidden/>
    <w:rsid w:val="00263D29"/>
    <w:pPr>
      <w:spacing w:after="240" w:line="240" w:lineRule="auto"/>
    </w:pPr>
    <w:rPr>
      <w:rFonts w:ascii="Arial" w:eastAsia="Times New Roman" w:hAnsi="Arial" w:cs="Arial"/>
      <w:b/>
      <w:bCs/>
      <w:noProof/>
      <w:color w:val="000000"/>
      <w:kern w:val="32"/>
      <w:sz w:val="32"/>
      <w:szCs w:val="32"/>
      <w:lang w:eastAsia="ar-SA"/>
    </w:rPr>
  </w:style>
  <w:style w:type="paragraph" w:customStyle="1" w:styleId="TimesNewRoman20-11">
    <w:name w:val="نمط Times New Roman ‏20 نقطة أسود عريض أخضر قبل:  -1.1 سم"/>
    <w:basedOn w:val="Normal"/>
    <w:uiPriority w:val="99"/>
    <w:semiHidden/>
    <w:rsid w:val="00263D29"/>
    <w:pPr>
      <w:spacing w:after="0" w:line="240" w:lineRule="auto"/>
      <w:ind w:left="-624"/>
    </w:pPr>
    <w:rPr>
      <w:rFonts w:ascii="Times New Roman" w:eastAsia="Times New Roman" w:hAnsi="Times New Roman" w:cs="Times New Roman"/>
      <w:b/>
      <w:bCs/>
      <w:color w:val="008000"/>
      <w:sz w:val="40"/>
      <w:szCs w:val="40"/>
    </w:rPr>
  </w:style>
  <w:style w:type="paragraph" w:customStyle="1" w:styleId="TimesNewRoman20-111">
    <w:name w:val="نمط Times New Roman ‏20 نقطة أسود عريض أخضر قبل:  -1.1 سم1"/>
    <w:basedOn w:val="Normal"/>
    <w:uiPriority w:val="99"/>
    <w:semiHidden/>
    <w:rsid w:val="00263D29"/>
    <w:pPr>
      <w:spacing w:after="0" w:line="240" w:lineRule="auto"/>
      <w:ind w:left="-624"/>
    </w:pPr>
    <w:rPr>
      <w:rFonts w:ascii="Times New Roman" w:eastAsia="Times New Roman" w:hAnsi="Times New Roman" w:cs="Times New Roman"/>
      <w:b/>
      <w:bCs/>
      <w:color w:val="008000"/>
      <w:sz w:val="40"/>
      <w:szCs w:val="40"/>
    </w:rPr>
  </w:style>
  <w:style w:type="paragraph" w:customStyle="1" w:styleId="1f0">
    <w:name w:val="نمط عادي للكتابة العادية 1"/>
    <w:uiPriority w:val="99"/>
    <w:semiHidden/>
    <w:rsid w:val="00263D29"/>
    <w:pPr>
      <w:spacing w:after="0" w:line="240" w:lineRule="auto"/>
      <w:ind w:firstLine="454"/>
      <w:jc w:val="mediumKashida"/>
    </w:pPr>
    <w:rPr>
      <w:rFonts w:ascii="Tahoma" w:eastAsia="Times New Roman" w:hAnsi="Tahoma" w:cs="Traditional Arabic"/>
      <w:color w:val="000000"/>
      <w:sz w:val="36"/>
      <w:szCs w:val="36"/>
      <w:lang w:eastAsia="ar-SA"/>
    </w:rPr>
  </w:style>
  <w:style w:type="paragraph" w:customStyle="1" w:styleId="26">
    <w:name w:val="نمط عادي للكتابة العادية2"/>
    <w:uiPriority w:val="99"/>
    <w:semiHidden/>
    <w:rsid w:val="00263D29"/>
    <w:pPr>
      <w:spacing w:after="0" w:line="240" w:lineRule="auto"/>
      <w:ind w:firstLine="454"/>
      <w:jc w:val="mediumKashida"/>
    </w:pPr>
    <w:rPr>
      <w:rFonts w:ascii="Tahoma" w:eastAsia="Times New Roman" w:hAnsi="Tahoma" w:cs="Traditional Arabic"/>
      <w:color w:val="000000"/>
      <w:sz w:val="36"/>
      <w:szCs w:val="36"/>
      <w:lang w:eastAsia="ar-SA"/>
    </w:rPr>
  </w:style>
  <w:style w:type="paragraph" w:customStyle="1" w:styleId="34">
    <w:name w:val="نمط عادي للكتابة العادية3"/>
    <w:uiPriority w:val="99"/>
    <w:semiHidden/>
    <w:rsid w:val="00263D29"/>
    <w:pPr>
      <w:spacing w:after="0" w:line="240" w:lineRule="auto"/>
      <w:ind w:firstLine="454"/>
      <w:jc w:val="mediumKashida"/>
    </w:pPr>
    <w:rPr>
      <w:rFonts w:ascii="Tahoma" w:eastAsia="Times New Roman" w:hAnsi="Tahoma" w:cs="Traditional Arabic"/>
      <w:color w:val="000000"/>
      <w:sz w:val="36"/>
      <w:szCs w:val="36"/>
      <w:lang w:eastAsia="ar-SA"/>
    </w:rPr>
  </w:style>
  <w:style w:type="paragraph" w:customStyle="1" w:styleId="43">
    <w:name w:val="نمط عادي للكتابة العادية4"/>
    <w:uiPriority w:val="99"/>
    <w:semiHidden/>
    <w:rsid w:val="00263D29"/>
    <w:pPr>
      <w:spacing w:after="0" w:line="240" w:lineRule="auto"/>
      <w:ind w:firstLine="454"/>
      <w:jc w:val="mediumKashida"/>
    </w:pPr>
    <w:rPr>
      <w:rFonts w:ascii="Tahoma" w:eastAsia="Times New Roman" w:hAnsi="Tahoma" w:cs="Traditional Arabic"/>
      <w:color w:val="000000"/>
      <w:sz w:val="36"/>
      <w:szCs w:val="36"/>
      <w:lang w:eastAsia="ar-SA"/>
    </w:rPr>
  </w:style>
  <w:style w:type="paragraph" w:customStyle="1" w:styleId="54">
    <w:name w:val="نمط عادي للكتابة العادية5"/>
    <w:uiPriority w:val="99"/>
    <w:semiHidden/>
    <w:rsid w:val="00263D29"/>
    <w:pPr>
      <w:spacing w:after="0" w:line="240" w:lineRule="auto"/>
      <w:ind w:firstLine="454"/>
      <w:jc w:val="mediumKashida"/>
    </w:pPr>
    <w:rPr>
      <w:rFonts w:ascii="Tahoma" w:eastAsia="Times New Roman" w:hAnsi="Tahoma" w:cs="Traditional Arabic"/>
      <w:color w:val="000000"/>
      <w:sz w:val="36"/>
      <w:szCs w:val="36"/>
      <w:lang w:eastAsia="ar-SA"/>
    </w:rPr>
  </w:style>
  <w:style w:type="paragraph" w:customStyle="1" w:styleId="1f1">
    <w:name w:val="نمط عنوان إضافي 1"/>
    <w:next w:val="Normal"/>
    <w:uiPriority w:val="99"/>
    <w:semiHidden/>
    <w:rsid w:val="00263D29"/>
    <w:pPr>
      <w:spacing w:after="0" w:line="240" w:lineRule="auto"/>
    </w:pPr>
    <w:rPr>
      <w:rFonts w:ascii="Tahoma" w:eastAsia="Times New Roman" w:hAnsi="Tahoma" w:cs="Andalus"/>
      <w:noProof/>
      <w:color w:val="0000FF"/>
      <w:sz w:val="36"/>
      <w:szCs w:val="40"/>
      <w:lang w:eastAsia="ar-SA"/>
    </w:rPr>
  </w:style>
  <w:style w:type="paragraph" w:customStyle="1" w:styleId="35">
    <w:name w:val="نمط عنوان إضافي 3"/>
    <w:next w:val="Normal"/>
    <w:uiPriority w:val="99"/>
    <w:semiHidden/>
    <w:rsid w:val="00263D29"/>
    <w:pPr>
      <w:spacing w:after="0" w:line="240" w:lineRule="auto"/>
    </w:pPr>
    <w:rPr>
      <w:rFonts w:ascii="Tahoma" w:eastAsia="Times New Roman" w:hAnsi="Tahoma" w:cs="Tahoma"/>
      <w:noProof/>
      <w:color w:val="800080"/>
      <w:sz w:val="36"/>
      <w:szCs w:val="36"/>
      <w:lang w:eastAsia="ar-SA"/>
    </w:rPr>
  </w:style>
  <w:style w:type="paragraph" w:customStyle="1" w:styleId="44">
    <w:name w:val="نمط عنوان إضافي 4"/>
    <w:next w:val="Normal"/>
    <w:uiPriority w:val="99"/>
    <w:semiHidden/>
    <w:rsid w:val="00263D29"/>
    <w:pPr>
      <w:spacing w:after="0" w:line="240" w:lineRule="auto"/>
    </w:pPr>
    <w:rPr>
      <w:rFonts w:ascii="Tahoma" w:eastAsia="Times New Roman" w:hAnsi="Tahoma" w:cs="Simplified Arabic Fixed"/>
      <w:noProof/>
      <w:color w:val="FF6600"/>
      <w:sz w:val="44"/>
      <w:szCs w:val="36"/>
      <w:lang w:eastAsia="ar-SA"/>
    </w:rPr>
  </w:style>
  <w:style w:type="paragraph" w:customStyle="1" w:styleId="55">
    <w:name w:val="نمط عنوان إضافي 5"/>
    <w:next w:val="Normal"/>
    <w:uiPriority w:val="99"/>
    <w:semiHidden/>
    <w:rsid w:val="00263D29"/>
    <w:pPr>
      <w:spacing w:after="0" w:line="240" w:lineRule="auto"/>
    </w:pPr>
    <w:rPr>
      <w:rFonts w:ascii="Tahoma" w:eastAsia="Times New Roman" w:hAnsi="Tahoma" w:cs="DecoType Naskh"/>
      <w:noProof/>
      <w:color w:val="3366FF"/>
      <w:sz w:val="36"/>
      <w:szCs w:val="44"/>
      <w:lang w:eastAsia="ar-SA"/>
    </w:rPr>
  </w:style>
  <w:style w:type="paragraph" w:customStyle="1" w:styleId="27">
    <w:name w:val="نمط عنوان إضافي 2"/>
    <w:next w:val="Normal"/>
    <w:uiPriority w:val="99"/>
    <w:semiHidden/>
    <w:rsid w:val="00263D29"/>
    <w:pPr>
      <w:spacing w:after="0" w:line="240" w:lineRule="auto"/>
    </w:pPr>
    <w:rPr>
      <w:rFonts w:ascii="Tahoma" w:eastAsia="Times New Roman" w:hAnsi="Tahoma" w:cs="Monotype Koufi"/>
      <w:bCs/>
      <w:noProof/>
      <w:color w:val="008000"/>
      <w:sz w:val="36"/>
      <w:szCs w:val="44"/>
      <w:lang w:eastAsia="ar-SA"/>
    </w:rPr>
  </w:style>
  <w:style w:type="paragraph" w:customStyle="1" w:styleId="45">
    <w:name w:val="نمط نمط عادي للكتابة العادية4 +"/>
    <w:basedOn w:val="43"/>
    <w:uiPriority w:val="99"/>
    <w:semiHidden/>
    <w:rsid w:val="00263D29"/>
    <w:pPr>
      <w:bidi/>
      <w:jc w:val="lowKashida"/>
    </w:pPr>
  </w:style>
  <w:style w:type="paragraph" w:customStyle="1" w:styleId="56">
    <w:name w:val="نمط نمط عادي للكتابة العادية5 +"/>
    <w:next w:val="54"/>
    <w:uiPriority w:val="99"/>
    <w:semiHidden/>
    <w:rsid w:val="00263D29"/>
    <w:pPr>
      <w:bidi/>
      <w:spacing w:after="0" w:line="240" w:lineRule="auto"/>
      <w:jc w:val="lowKashida"/>
    </w:pPr>
    <w:rPr>
      <w:rFonts w:ascii="Tahoma" w:eastAsia="Times New Roman" w:hAnsi="Tahoma" w:cs="Traditional Arabic"/>
      <w:color w:val="000000"/>
      <w:sz w:val="36"/>
      <w:szCs w:val="36"/>
      <w:lang w:eastAsia="ar-SA"/>
    </w:rPr>
  </w:style>
  <w:style w:type="paragraph" w:customStyle="1" w:styleId="122">
    <w:name w:val="نمط نمط عادي للكتابة العادية 1 +2"/>
    <w:basedOn w:val="1f0"/>
    <w:uiPriority w:val="99"/>
    <w:semiHidden/>
    <w:rsid w:val="00263D29"/>
    <w:pPr>
      <w:bidi/>
      <w:jc w:val="lowKashida"/>
    </w:pPr>
  </w:style>
  <w:style w:type="paragraph" w:customStyle="1" w:styleId="221">
    <w:name w:val="نمط نمط عادي للكتابة العادية2 +2"/>
    <w:basedOn w:val="26"/>
    <w:uiPriority w:val="99"/>
    <w:semiHidden/>
    <w:rsid w:val="00263D29"/>
    <w:pPr>
      <w:bidi/>
      <w:jc w:val="lowKashida"/>
    </w:pPr>
  </w:style>
  <w:style w:type="paragraph" w:customStyle="1" w:styleId="132">
    <w:name w:val="نمط نمط عادي للكتابة العادية 1 +3"/>
    <w:basedOn w:val="1f0"/>
    <w:uiPriority w:val="99"/>
    <w:semiHidden/>
    <w:rsid w:val="00263D29"/>
    <w:pPr>
      <w:bidi/>
      <w:jc w:val="lowKashida"/>
    </w:pPr>
  </w:style>
  <w:style w:type="paragraph" w:customStyle="1" w:styleId="142">
    <w:name w:val="نمط نمط عادي للكتابة العادية 1 +4"/>
    <w:basedOn w:val="1f0"/>
    <w:uiPriority w:val="99"/>
    <w:semiHidden/>
    <w:rsid w:val="00263D29"/>
    <w:pPr>
      <w:bidi/>
      <w:jc w:val="both"/>
    </w:pPr>
  </w:style>
  <w:style w:type="paragraph" w:customStyle="1" w:styleId="1f2">
    <w:name w:val="نمط نمط عادي للكتابة العادية 1 + كشيدة صغيرة"/>
    <w:uiPriority w:val="99"/>
    <w:semiHidden/>
    <w:rsid w:val="00263D29"/>
    <w:pPr>
      <w:bidi/>
      <w:spacing w:after="0" w:line="240" w:lineRule="auto"/>
      <w:jc w:val="lowKashida"/>
    </w:pPr>
    <w:rPr>
      <w:rFonts w:ascii="Tahoma" w:eastAsia="Times New Roman" w:hAnsi="Tahoma" w:cs="Traditional Arabic"/>
      <w:color w:val="000000"/>
      <w:sz w:val="36"/>
      <w:szCs w:val="36"/>
      <w:lang w:eastAsia="ar-SA"/>
    </w:rPr>
  </w:style>
  <w:style w:type="paragraph" w:customStyle="1" w:styleId="28">
    <w:name w:val="نمط عنوان 2 +"/>
    <w:basedOn w:val="Normal"/>
    <w:uiPriority w:val="99"/>
    <w:semiHidden/>
    <w:rsid w:val="00263D2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1">
    <w:name w:val="نمط نمط عادي للكتابة العادية 1 +5"/>
    <w:uiPriority w:val="99"/>
    <w:semiHidden/>
    <w:rsid w:val="00263D29"/>
    <w:pPr>
      <w:bidi/>
      <w:spacing w:after="0" w:line="240" w:lineRule="auto"/>
      <w:jc w:val="both"/>
    </w:pPr>
    <w:rPr>
      <w:rFonts w:ascii="Tahoma" w:eastAsia="Times New Roman" w:hAnsi="Tahoma" w:cs="Traditional Arabic"/>
      <w:color w:val="000000"/>
      <w:sz w:val="36"/>
      <w:szCs w:val="36"/>
      <w:lang w:eastAsia="ar-SA"/>
    </w:rPr>
  </w:style>
  <w:style w:type="paragraph" w:customStyle="1" w:styleId="afe">
    <w:name w:val="ج"/>
    <w:basedOn w:val="Normal"/>
    <w:uiPriority w:val="99"/>
    <w:semiHidden/>
    <w:rsid w:val="00263D29"/>
    <w:pPr>
      <w:spacing w:after="0" w:line="240" w:lineRule="auto"/>
      <w:jc w:val="center"/>
    </w:pPr>
    <w:rPr>
      <w:rFonts w:ascii="Times New Roman" w:eastAsia="Times New Roman" w:hAnsi="Times New Roman" w:cs="Simplified Arabic"/>
      <w:b/>
      <w:bCs/>
      <w:sz w:val="28"/>
      <w:szCs w:val="28"/>
      <w:lang w:eastAsia="ar-SA"/>
    </w:rPr>
  </w:style>
  <w:style w:type="character" w:customStyle="1" w:styleId="y2iqfc">
    <w:name w:val="y2iqfc"/>
    <w:basedOn w:val="DefaultParagraphFont"/>
    <w:rsid w:val="00263D29"/>
  </w:style>
  <w:style w:type="character" w:customStyle="1" w:styleId="Char13">
    <w:name w:val="رأس الصفحة Char1"/>
    <w:basedOn w:val="DefaultParagraphFont"/>
    <w:uiPriority w:val="99"/>
    <w:semiHidden/>
    <w:rsid w:val="00263D29"/>
  </w:style>
  <w:style w:type="character" w:customStyle="1" w:styleId="aff">
    <w:name w:val="نمط عنوان جانبي"/>
    <w:rsid w:val="00263D29"/>
    <w:rPr>
      <w:rFonts w:ascii="Times New Roman" w:hAnsi="Times New Roman" w:cs="Times New Roman" w:hint="default"/>
      <w:sz w:val="40"/>
      <w:szCs w:val="40"/>
    </w:rPr>
  </w:style>
  <w:style w:type="character" w:customStyle="1" w:styleId="TimesNewRoman">
    <w:name w:val="نمط Times New Roman"/>
    <w:rsid w:val="00263D29"/>
    <w:rPr>
      <w:rFonts w:ascii="Times New Roman" w:hAnsi="Times New Roman" w:cs="Times New Roman" w:hint="default"/>
      <w:color w:val="000000"/>
      <w:szCs w:val="36"/>
    </w:rPr>
  </w:style>
  <w:style w:type="character" w:customStyle="1" w:styleId="TimesNewRoman1">
    <w:name w:val="نمط Times New Roman1"/>
    <w:rsid w:val="00263D29"/>
    <w:rPr>
      <w:rFonts w:ascii="Times New Roman" w:hAnsi="Times New Roman" w:cs="Times New Roman" w:hint="default"/>
      <w:color w:val="000000"/>
      <w:szCs w:val="36"/>
    </w:rPr>
  </w:style>
  <w:style w:type="character" w:customStyle="1" w:styleId="29">
    <w:name w:val="نمط عنوان جانبي2"/>
    <w:rsid w:val="00263D29"/>
    <w:rPr>
      <w:rFonts w:ascii="Times New Roman" w:hAnsi="Times New Roman" w:cs="Times New Roman" w:hint="default"/>
      <w:sz w:val="40"/>
      <w:szCs w:val="40"/>
    </w:rPr>
  </w:style>
  <w:style w:type="character" w:customStyle="1" w:styleId="70">
    <w:name w:val="نمط عنوان جانبي7"/>
    <w:rsid w:val="00263D29"/>
    <w:rPr>
      <w:rFonts w:ascii="Times New Roman" w:hAnsi="Times New Roman" w:cs="Times New Roman" w:hint="default"/>
      <w:szCs w:val="40"/>
    </w:rPr>
  </w:style>
  <w:style w:type="character" w:customStyle="1" w:styleId="61">
    <w:name w:val="نمط عنوان جانبي6"/>
    <w:rsid w:val="00263D29"/>
    <w:rPr>
      <w:rFonts w:ascii="Times New Roman" w:hAnsi="Times New Roman" w:cs="Times New Roman" w:hint="default"/>
      <w:szCs w:val="40"/>
    </w:rPr>
  </w:style>
  <w:style w:type="character" w:customStyle="1" w:styleId="57">
    <w:name w:val="نمط عنوان جانبي5"/>
    <w:rsid w:val="00263D29"/>
    <w:rPr>
      <w:rFonts w:ascii="Times New Roman" w:hAnsi="Times New Roman" w:cs="Times New Roman" w:hint="default"/>
      <w:szCs w:val="40"/>
    </w:rPr>
  </w:style>
  <w:style w:type="character" w:customStyle="1" w:styleId="46">
    <w:name w:val="نمط عنوان جانبي4"/>
    <w:rsid w:val="00263D29"/>
    <w:rPr>
      <w:rFonts w:ascii="Times New Roman" w:hAnsi="Times New Roman" w:cs="Times New Roman" w:hint="default"/>
      <w:szCs w:val="40"/>
    </w:rPr>
  </w:style>
  <w:style w:type="character" w:customStyle="1" w:styleId="36">
    <w:name w:val="نمط عنوان جانبي3"/>
    <w:rsid w:val="00263D29"/>
    <w:rPr>
      <w:rFonts w:ascii="Times New Roman" w:hAnsi="Times New Roman" w:cs="Times New Roman" w:hint="default"/>
      <w:sz w:val="40"/>
      <w:szCs w:val="40"/>
    </w:rPr>
  </w:style>
  <w:style w:type="character" w:customStyle="1" w:styleId="81">
    <w:name w:val="نمط عنوان جانبي8"/>
    <w:rsid w:val="00263D29"/>
    <w:rPr>
      <w:rFonts w:ascii="Times New Roman" w:hAnsi="Times New Roman" w:cs="Times New Roman" w:hint="default"/>
      <w:sz w:val="40"/>
      <w:szCs w:val="40"/>
    </w:rPr>
  </w:style>
  <w:style w:type="character" w:customStyle="1" w:styleId="90">
    <w:name w:val="نمط عنوان جانبي9"/>
    <w:rsid w:val="00263D29"/>
    <w:rPr>
      <w:rFonts w:ascii="Times New Roman" w:hAnsi="Times New Roman" w:cs="Times New Roman" w:hint="default"/>
      <w:sz w:val="40"/>
      <w:szCs w:val="40"/>
    </w:rPr>
  </w:style>
  <w:style w:type="character" w:customStyle="1" w:styleId="1f3">
    <w:name w:val="نمط عنوان جانبي1"/>
    <w:rsid w:val="00263D29"/>
    <w:rPr>
      <w:rFonts w:ascii="Times New Roman" w:hAnsi="Times New Roman" w:cs="Times New Roman" w:hint="default"/>
      <w:szCs w:val="40"/>
    </w:rPr>
  </w:style>
  <w:style w:type="character" w:customStyle="1" w:styleId="story">
    <w:name w:val="story"/>
    <w:basedOn w:val="DefaultParagraphFont"/>
    <w:rsid w:val="00263D29"/>
  </w:style>
  <w:style w:type="character" w:customStyle="1" w:styleId="5yl5">
    <w:name w:val="_5yl5"/>
    <w:rsid w:val="00263D29"/>
    <w:rPr>
      <w:rFonts w:ascii="Times New Roman" w:hAnsi="Times New Roman" w:cs="Times New Roman" w:hint="default"/>
    </w:rPr>
  </w:style>
  <w:style w:type="table" w:styleId="TableElegant">
    <w:name w:val="Table Elegant"/>
    <w:basedOn w:val="TableNormal"/>
    <w:semiHidden/>
    <w:unhideWhenUsed/>
    <w:rsid w:val="00263D29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semiHidden/>
    <w:unhideWhenUsed/>
    <w:rsid w:val="00263D29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Web3">
    <w:name w:val="Table Web 3"/>
    <w:basedOn w:val="TableNormal"/>
    <w:semiHidden/>
    <w:unhideWhenUsed/>
    <w:rsid w:val="00263D29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nil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f4">
    <w:name w:val="نمط نمط عادي للكتابة العادية 1 +"/>
    <w:basedOn w:val="1f0"/>
    <w:rsid w:val="00263D29"/>
    <w:pPr>
      <w:bidi/>
    </w:pPr>
  </w:style>
  <w:style w:type="paragraph" w:customStyle="1" w:styleId="2a">
    <w:name w:val="نمط نمط عادي للكتابة العادية2 +"/>
    <w:basedOn w:val="26"/>
    <w:rsid w:val="00263D29"/>
    <w:pPr>
      <w:bidi/>
    </w:pPr>
  </w:style>
  <w:style w:type="paragraph" w:customStyle="1" w:styleId="113">
    <w:name w:val="نمط نمط عادي للكتابة العادية 1 +1"/>
    <w:basedOn w:val="1f0"/>
    <w:rsid w:val="00263D29"/>
    <w:pPr>
      <w:bidi/>
      <w:jc w:val="lowKashida"/>
    </w:pPr>
  </w:style>
  <w:style w:type="paragraph" w:customStyle="1" w:styleId="212">
    <w:name w:val="نمط نمط عادي للكتابة العادية2 +1"/>
    <w:basedOn w:val="26"/>
    <w:rsid w:val="00263D29"/>
    <w:pPr>
      <w:bidi/>
      <w:jc w:val="lowKashida"/>
    </w:pPr>
  </w:style>
  <w:style w:type="paragraph" w:customStyle="1" w:styleId="37">
    <w:name w:val="نمط نمط عادي للكتابة العادية3 +"/>
    <w:basedOn w:val="34"/>
    <w:rsid w:val="00263D29"/>
    <w:pPr>
      <w:bidi/>
      <w:jc w:val="lowKashida"/>
    </w:pPr>
  </w:style>
  <w:style w:type="numbering" w:customStyle="1" w:styleId="1">
    <w:name w:val="ترقيم نقطي1"/>
    <w:rsid w:val="00263D29"/>
    <w:pPr>
      <w:numPr>
        <w:numId w:val="7"/>
      </w:numPr>
    </w:pPr>
  </w:style>
  <w:style w:type="numbering" w:customStyle="1" w:styleId="a">
    <w:name w:val="ترقيم نقطي"/>
    <w:rsid w:val="00263D29"/>
    <w:pPr>
      <w:numPr>
        <w:numId w:val="8"/>
      </w:numPr>
    </w:pPr>
  </w:style>
  <w:style w:type="numbering" w:customStyle="1" w:styleId="a1">
    <w:name w:val="ترقيم بثلاثة مستويات"/>
    <w:rsid w:val="00263D29"/>
    <w:pPr>
      <w:numPr>
        <w:numId w:val="9"/>
      </w:numPr>
    </w:pPr>
  </w:style>
  <w:style w:type="numbering" w:customStyle="1" w:styleId="a3">
    <w:name w:val="ترقيم بحروف بمستويين"/>
    <w:rsid w:val="00263D29"/>
    <w:pPr>
      <w:numPr>
        <w:numId w:val="10"/>
      </w:numPr>
    </w:pPr>
  </w:style>
  <w:style w:type="numbering" w:customStyle="1" w:styleId="1f5">
    <w:name w:val="بلا قائمة1"/>
    <w:next w:val="NoList"/>
    <w:uiPriority w:val="99"/>
    <w:semiHidden/>
    <w:unhideWhenUsed/>
    <w:rsid w:val="009425A5"/>
  </w:style>
  <w:style w:type="numbering" w:customStyle="1" w:styleId="2b">
    <w:name w:val="بلا قائمة2"/>
    <w:next w:val="NoList"/>
    <w:uiPriority w:val="99"/>
    <w:semiHidden/>
    <w:unhideWhenUsed/>
    <w:rsid w:val="00D56495"/>
  </w:style>
  <w:style w:type="numbering" w:customStyle="1" w:styleId="114">
    <w:name w:val="بلا قائمة11"/>
    <w:next w:val="NoList"/>
    <w:uiPriority w:val="99"/>
    <w:semiHidden/>
    <w:unhideWhenUsed/>
    <w:rsid w:val="00D56495"/>
  </w:style>
  <w:style w:type="numbering" w:customStyle="1" w:styleId="1110">
    <w:name w:val="بلا قائمة111"/>
    <w:next w:val="NoList"/>
    <w:uiPriority w:val="99"/>
    <w:semiHidden/>
    <w:unhideWhenUsed/>
    <w:rsid w:val="00D56495"/>
  </w:style>
  <w:style w:type="numbering" w:customStyle="1" w:styleId="1111">
    <w:name w:val="بلا قائمة1111"/>
    <w:next w:val="NoList"/>
    <w:uiPriority w:val="99"/>
    <w:semiHidden/>
    <w:unhideWhenUsed/>
    <w:rsid w:val="00D56495"/>
  </w:style>
  <w:style w:type="numbering" w:customStyle="1" w:styleId="38">
    <w:name w:val="بلا قائمة3"/>
    <w:next w:val="NoList"/>
    <w:uiPriority w:val="99"/>
    <w:semiHidden/>
    <w:unhideWhenUsed/>
    <w:rsid w:val="00D56495"/>
  </w:style>
  <w:style w:type="numbering" w:customStyle="1" w:styleId="123">
    <w:name w:val="بلا قائمة12"/>
    <w:next w:val="NoList"/>
    <w:uiPriority w:val="99"/>
    <w:semiHidden/>
    <w:unhideWhenUsed/>
    <w:rsid w:val="00D56495"/>
  </w:style>
  <w:style w:type="numbering" w:customStyle="1" w:styleId="1120">
    <w:name w:val="بلا قائمة112"/>
    <w:next w:val="NoList"/>
    <w:uiPriority w:val="99"/>
    <w:semiHidden/>
    <w:unhideWhenUsed/>
    <w:rsid w:val="00D56495"/>
  </w:style>
  <w:style w:type="numbering" w:customStyle="1" w:styleId="47">
    <w:name w:val="بلا قائمة4"/>
    <w:next w:val="NoList"/>
    <w:uiPriority w:val="99"/>
    <w:semiHidden/>
    <w:unhideWhenUsed/>
    <w:rsid w:val="00D56495"/>
  </w:style>
  <w:style w:type="numbering" w:customStyle="1" w:styleId="58">
    <w:name w:val="بلا قائمة5"/>
    <w:next w:val="NoList"/>
    <w:semiHidden/>
    <w:rsid w:val="00D56495"/>
  </w:style>
  <w:style w:type="numbering" w:customStyle="1" w:styleId="62">
    <w:name w:val="بلا قائمة6"/>
    <w:next w:val="NoList"/>
    <w:uiPriority w:val="99"/>
    <w:semiHidden/>
    <w:unhideWhenUsed/>
    <w:rsid w:val="00D56495"/>
  </w:style>
  <w:style w:type="numbering" w:customStyle="1" w:styleId="71">
    <w:name w:val="بلا قائمة7"/>
    <w:next w:val="NoList"/>
    <w:uiPriority w:val="99"/>
    <w:semiHidden/>
    <w:unhideWhenUsed/>
    <w:rsid w:val="00D56495"/>
  </w:style>
  <w:style w:type="numbering" w:customStyle="1" w:styleId="82">
    <w:name w:val="بلا قائمة8"/>
    <w:next w:val="NoList"/>
    <w:uiPriority w:val="99"/>
    <w:semiHidden/>
    <w:unhideWhenUsed/>
    <w:rsid w:val="00D56495"/>
  </w:style>
  <w:style w:type="numbering" w:customStyle="1" w:styleId="91">
    <w:name w:val="بلا قائمة9"/>
    <w:next w:val="NoList"/>
    <w:uiPriority w:val="99"/>
    <w:semiHidden/>
    <w:unhideWhenUsed/>
    <w:rsid w:val="00D56495"/>
  </w:style>
  <w:style w:type="numbering" w:customStyle="1" w:styleId="102">
    <w:name w:val="بلا قائمة10"/>
    <w:next w:val="NoList"/>
    <w:uiPriority w:val="99"/>
    <w:semiHidden/>
    <w:unhideWhenUsed/>
    <w:rsid w:val="00D56495"/>
  </w:style>
  <w:style w:type="numbering" w:customStyle="1" w:styleId="133">
    <w:name w:val="بلا قائمة13"/>
    <w:next w:val="NoList"/>
    <w:uiPriority w:val="99"/>
    <w:semiHidden/>
    <w:unhideWhenUsed/>
    <w:rsid w:val="00D56495"/>
  </w:style>
  <w:style w:type="numbering" w:customStyle="1" w:styleId="213">
    <w:name w:val="بلا قائمة21"/>
    <w:next w:val="NoList"/>
    <w:uiPriority w:val="99"/>
    <w:semiHidden/>
    <w:unhideWhenUsed/>
    <w:rsid w:val="00D56495"/>
  </w:style>
  <w:style w:type="numbering" w:customStyle="1" w:styleId="143">
    <w:name w:val="بلا قائمة14"/>
    <w:next w:val="NoList"/>
    <w:uiPriority w:val="99"/>
    <w:semiHidden/>
    <w:unhideWhenUsed/>
    <w:rsid w:val="00D56495"/>
  </w:style>
  <w:style w:type="numbering" w:customStyle="1" w:styleId="152">
    <w:name w:val="بلا قائمة15"/>
    <w:next w:val="NoList"/>
    <w:uiPriority w:val="99"/>
    <w:semiHidden/>
    <w:unhideWhenUsed/>
    <w:rsid w:val="00D56495"/>
  </w:style>
  <w:style w:type="numbering" w:customStyle="1" w:styleId="161">
    <w:name w:val="بلا قائمة16"/>
    <w:next w:val="NoList"/>
    <w:uiPriority w:val="99"/>
    <w:semiHidden/>
    <w:unhideWhenUsed/>
    <w:rsid w:val="00D56495"/>
  </w:style>
  <w:style w:type="numbering" w:customStyle="1" w:styleId="222">
    <w:name w:val="بلا قائمة22"/>
    <w:next w:val="NoList"/>
    <w:uiPriority w:val="99"/>
    <w:semiHidden/>
    <w:unhideWhenUsed/>
    <w:rsid w:val="00D56495"/>
  </w:style>
  <w:style w:type="numbering" w:customStyle="1" w:styleId="1130">
    <w:name w:val="بلا قائمة113"/>
    <w:next w:val="NoList"/>
    <w:uiPriority w:val="99"/>
    <w:semiHidden/>
    <w:unhideWhenUsed/>
    <w:rsid w:val="00D56495"/>
  </w:style>
  <w:style w:type="numbering" w:customStyle="1" w:styleId="171">
    <w:name w:val="بلا قائمة17"/>
    <w:next w:val="NoList"/>
    <w:uiPriority w:val="99"/>
    <w:semiHidden/>
    <w:unhideWhenUsed/>
    <w:rsid w:val="00D56495"/>
  </w:style>
  <w:style w:type="numbering" w:customStyle="1" w:styleId="181">
    <w:name w:val="بلا قائمة18"/>
    <w:next w:val="NoList"/>
    <w:uiPriority w:val="99"/>
    <w:semiHidden/>
    <w:unhideWhenUsed/>
    <w:rsid w:val="00D56495"/>
  </w:style>
  <w:style w:type="numbering" w:customStyle="1" w:styleId="191">
    <w:name w:val="بلا قائمة19"/>
    <w:next w:val="NoList"/>
    <w:uiPriority w:val="99"/>
    <w:semiHidden/>
    <w:unhideWhenUsed/>
    <w:rsid w:val="00D56495"/>
  </w:style>
  <w:style w:type="numbering" w:customStyle="1" w:styleId="231">
    <w:name w:val="بلا قائمة23"/>
    <w:next w:val="NoList"/>
    <w:uiPriority w:val="99"/>
    <w:semiHidden/>
    <w:unhideWhenUsed/>
    <w:rsid w:val="00D56495"/>
  </w:style>
  <w:style w:type="numbering" w:customStyle="1" w:styleId="1140">
    <w:name w:val="بلا قائمة114"/>
    <w:next w:val="NoList"/>
    <w:uiPriority w:val="99"/>
    <w:semiHidden/>
    <w:unhideWhenUsed/>
    <w:rsid w:val="00D56495"/>
  </w:style>
  <w:style w:type="numbering" w:customStyle="1" w:styleId="202">
    <w:name w:val="بلا قائمة20"/>
    <w:next w:val="NoList"/>
    <w:uiPriority w:val="99"/>
    <w:semiHidden/>
    <w:unhideWhenUsed/>
    <w:rsid w:val="00D56495"/>
  </w:style>
  <w:style w:type="numbering" w:customStyle="1" w:styleId="240">
    <w:name w:val="بلا قائمة24"/>
    <w:next w:val="NoList"/>
    <w:uiPriority w:val="99"/>
    <w:semiHidden/>
    <w:unhideWhenUsed/>
    <w:rsid w:val="00D56495"/>
  </w:style>
  <w:style w:type="numbering" w:customStyle="1" w:styleId="250">
    <w:name w:val="بلا قائمة25"/>
    <w:next w:val="NoList"/>
    <w:uiPriority w:val="99"/>
    <w:semiHidden/>
    <w:unhideWhenUsed/>
    <w:rsid w:val="00D56495"/>
  </w:style>
  <w:style w:type="numbering" w:customStyle="1" w:styleId="260">
    <w:name w:val="بلا قائمة26"/>
    <w:next w:val="NoList"/>
    <w:uiPriority w:val="99"/>
    <w:semiHidden/>
    <w:unhideWhenUsed/>
    <w:rsid w:val="00D56495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D56495"/>
    <w:rPr>
      <w:color w:val="605E5C"/>
      <w:shd w:val="clear" w:color="auto" w:fill="E1DFDD"/>
    </w:rPr>
  </w:style>
  <w:style w:type="paragraph" w:customStyle="1" w:styleId="Body">
    <w:name w:val="Body"/>
    <w:rsid w:val="00D56495"/>
    <w:pPr>
      <w:pBdr>
        <w:top w:val="nil"/>
        <w:left w:val="nil"/>
        <w:bottom w:val="nil"/>
        <w:right w:val="nil"/>
        <w:between w:val="nil"/>
        <w:bar w:val="nil"/>
      </w:pBdr>
      <w:spacing w:after="120" w:line="264" w:lineRule="auto"/>
    </w:pPr>
    <w:rPr>
      <w:rFonts w:ascii="Calibri" w:eastAsia="Calibri" w:hAnsi="Calibri" w:cs="Calibri"/>
      <w:color w:val="000000"/>
      <w:sz w:val="20"/>
      <w:szCs w:val="20"/>
      <w:u w:color="000000"/>
      <w:bdr w:val="nil"/>
      <w:lang w:val="ar-SA"/>
    </w:rPr>
  </w:style>
  <w:style w:type="paragraph" w:customStyle="1" w:styleId="aff0">
    <w:name w:val="عنوان جانبي"/>
    <w:basedOn w:val="Normal"/>
    <w:autoRedefine/>
    <w:rsid w:val="00D56495"/>
    <w:pPr>
      <w:spacing w:after="0" w:line="240" w:lineRule="auto"/>
      <w:jc w:val="center"/>
    </w:pPr>
    <w:rPr>
      <w:rFonts w:ascii="Times New Roman" w:eastAsia="Times New Roman" w:hAnsi="Times New Roman" w:cs="Simplified Arabic"/>
      <w:b/>
      <w:bCs/>
      <w:sz w:val="28"/>
      <w:szCs w:val="28"/>
    </w:rPr>
  </w:style>
  <w:style w:type="paragraph" w:customStyle="1" w:styleId="NumberedList0">
    <w:name w:val="NumberedList"/>
    <w:basedOn w:val="Normal"/>
    <w:next w:val="ListParagraph"/>
    <w:uiPriority w:val="34"/>
    <w:rsid w:val="00D5649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D56495"/>
    <w:rPr>
      <w:color w:val="605E5C"/>
      <w:shd w:val="clear" w:color="auto" w:fill="E1DFDD"/>
    </w:rPr>
  </w:style>
  <w:style w:type="paragraph" w:styleId="Quote">
    <w:name w:val="Quote"/>
    <w:basedOn w:val="Normal"/>
    <w:next w:val="Normal"/>
    <w:link w:val="QuoteChar"/>
    <w:uiPriority w:val="29"/>
    <w:qFormat/>
    <w:rsid w:val="00D56495"/>
    <w:pPr>
      <w:bidi w:val="0"/>
      <w:spacing w:before="160" w:after="120" w:line="264" w:lineRule="auto"/>
      <w:ind w:left="720" w:right="720"/>
    </w:pPr>
    <w:rPr>
      <w:rFonts w:eastAsiaTheme="minorEastAsia"/>
      <w:i/>
      <w:iCs/>
      <w:color w:val="404040" w:themeColor="text1" w:themeTint="BF"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29"/>
    <w:rsid w:val="00D56495"/>
    <w:rPr>
      <w:rFonts w:eastAsiaTheme="minorEastAsia"/>
      <w:i/>
      <w:iCs/>
      <w:color w:val="404040" w:themeColor="text1" w:themeTint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495"/>
    <w:pPr>
      <w:pBdr>
        <w:left w:val="single" w:sz="18" w:space="12" w:color="4F81BD" w:themeColor="accent1"/>
      </w:pBdr>
      <w:bidi w:val="0"/>
      <w:spacing w:before="100" w:beforeAutospacing="1" w:after="120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495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sid w:val="00D56495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D56495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D56495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D56495"/>
    <w:rPr>
      <w:b/>
      <w:bCs/>
      <w:smallCaps/>
    </w:rPr>
  </w:style>
  <w:style w:type="character" w:customStyle="1" w:styleId="m-6500582852824379494list-group-item">
    <w:name w:val="m_-6500582852824379494list-group-item"/>
    <w:basedOn w:val="DefaultParagraphFont"/>
    <w:rsid w:val="00E33084"/>
  </w:style>
  <w:style w:type="paragraph" w:customStyle="1" w:styleId="115">
    <w:name w:val="العنوان 11"/>
    <w:basedOn w:val="Normal"/>
    <w:rsid w:val="00E33084"/>
    <w:pPr>
      <w:bidi w:val="0"/>
      <w:spacing w:after="160" w:line="259" w:lineRule="auto"/>
    </w:pPr>
  </w:style>
  <w:style w:type="paragraph" w:customStyle="1" w:styleId="214">
    <w:name w:val="عنوان 21"/>
    <w:basedOn w:val="Normal"/>
    <w:uiPriority w:val="99"/>
    <w:rsid w:val="00E33084"/>
    <w:pPr>
      <w:bidi w:val="0"/>
      <w:spacing w:after="160" w:line="259" w:lineRule="auto"/>
    </w:pPr>
  </w:style>
  <w:style w:type="paragraph" w:customStyle="1" w:styleId="310">
    <w:name w:val="عنوان 31"/>
    <w:basedOn w:val="Normal"/>
    <w:uiPriority w:val="99"/>
    <w:rsid w:val="00E33084"/>
    <w:pPr>
      <w:bidi w:val="0"/>
      <w:spacing w:after="160" w:line="259" w:lineRule="auto"/>
    </w:pPr>
  </w:style>
  <w:style w:type="paragraph" w:customStyle="1" w:styleId="411">
    <w:name w:val="عنوان 41"/>
    <w:basedOn w:val="Normal"/>
    <w:uiPriority w:val="99"/>
    <w:rsid w:val="00E33084"/>
    <w:pPr>
      <w:bidi w:val="0"/>
      <w:spacing w:after="160" w:line="259" w:lineRule="auto"/>
    </w:pPr>
  </w:style>
  <w:style w:type="paragraph" w:customStyle="1" w:styleId="511">
    <w:name w:val="عنوان 51"/>
    <w:basedOn w:val="Normal"/>
    <w:uiPriority w:val="99"/>
    <w:rsid w:val="00E33084"/>
    <w:pPr>
      <w:bidi w:val="0"/>
      <w:spacing w:after="160" w:line="259" w:lineRule="auto"/>
    </w:pPr>
  </w:style>
  <w:style w:type="paragraph" w:customStyle="1" w:styleId="610">
    <w:name w:val="عنوان 61"/>
    <w:basedOn w:val="Normal"/>
    <w:uiPriority w:val="99"/>
    <w:rsid w:val="00E33084"/>
    <w:pPr>
      <w:bidi w:val="0"/>
      <w:spacing w:after="160" w:line="259" w:lineRule="auto"/>
    </w:pPr>
  </w:style>
  <w:style w:type="paragraph" w:customStyle="1" w:styleId="710">
    <w:name w:val="عنوان 71"/>
    <w:basedOn w:val="Normal"/>
    <w:uiPriority w:val="99"/>
    <w:rsid w:val="00E33084"/>
    <w:pPr>
      <w:bidi w:val="0"/>
      <w:spacing w:after="160" w:line="259" w:lineRule="auto"/>
    </w:pPr>
  </w:style>
  <w:style w:type="paragraph" w:customStyle="1" w:styleId="810">
    <w:name w:val="عنوان 81"/>
    <w:basedOn w:val="Normal"/>
    <w:uiPriority w:val="99"/>
    <w:rsid w:val="00E33084"/>
    <w:pPr>
      <w:bidi w:val="0"/>
      <w:spacing w:after="160" w:line="259" w:lineRule="auto"/>
    </w:pPr>
  </w:style>
  <w:style w:type="paragraph" w:customStyle="1" w:styleId="910">
    <w:name w:val="عنوان 91"/>
    <w:basedOn w:val="Normal"/>
    <w:uiPriority w:val="99"/>
    <w:rsid w:val="00E33084"/>
    <w:pPr>
      <w:bidi w:val="0"/>
      <w:spacing w:after="160" w:line="259" w:lineRule="auto"/>
    </w:pPr>
  </w:style>
  <w:style w:type="table" w:customStyle="1" w:styleId="223">
    <w:name w:val="جدول عادي 22"/>
    <w:basedOn w:val="TableNormal"/>
    <w:uiPriority w:val="42"/>
    <w:rsid w:val="00E3308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2210">
    <w:name w:val="جدول عادي 221"/>
    <w:basedOn w:val="TableSimple1"/>
    <w:uiPriority w:val="42"/>
    <w:rsid w:val="00E33084"/>
    <w:pPr>
      <w:spacing w:after="0" w:line="240" w:lineRule="auto"/>
    </w:pPr>
    <w:tblPr>
      <w:tblStyleRowBandSize w:val="1"/>
      <w:tblStyleColBandSize w:val="1"/>
      <w:tblBorders>
        <w:top w:val="single" w:sz="12" w:space="0" w:color="auto"/>
        <w:bottom w:val="single" w:sz="12" w:space="0" w:color="auto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232">
    <w:name w:val="جدول عادي 23"/>
    <w:basedOn w:val="TableNormal"/>
    <w:next w:val="223"/>
    <w:uiPriority w:val="42"/>
    <w:rsid w:val="00E3308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Simple1">
    <w:name w:val="Table Simple 1"/>
    <w:basedOn w:val="TableNormal"/>
    <w:uiPriority w:val="99"/>
    <w:semiHidden/>
    <w:unhideWhenUsed/>
    <w:rsid w:val="00E33084"/>
    <w:pPr>
      <w:spacing w:after="160" w:line="259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GridTable1Light">
    <w:name w:val="Grid Table 1 Light"/>
    <w:basedOn w:val="TableNormal"/>
    <w:uiPriority w:val="46"/>
    <w:rsid w:val="00E3308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3">
    <w:name w:val="Grid Table 4 Accent 3"/>
    <w:basedOn w:val="TableNormal"/>
    <w:uiPriority w:val="49"/>
    <w:rsid w:val="00E33084"/>
    <w:pPr>
      <w:bidi/>
      <w:spacing w:before="100" w:beforeAutospacing="1" w:after="0" w:afterAutospacing="1" w:line="240" w:lineRule="auto"/>
      <w:jc w:val="lowKashida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customStyle="1" w:styleId="title-text">
    <w:name w:val="title-text"/>
    <w:basedOn w:val="DefaultParagraphFont"/>
    <w:rsid w:val="00E33084"/>
  </w:style>
  <w:style w:type="table" w:styleId="MediumList2">
    <w:name w:val="Medium List 2"/>
    <w:basedOn w:val="TableNormal"/>
    <w:uiPriority w:val="66"/>
    <w:rsid w:val="00E3308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text">
    <w:name w:val="text"/>
    <w:basedOn w:val="DefaultParagraphFont"/>
    <w:rsid w:val="00E33084"/>
  </w:style>
  <w:style w:type="character" w:customStyle="1" w:styleId="sr-only">
    <w:name w:val="sr-only"/>
    <w:basedOn w:val="DefaultParagraphFont"/>
    <w:rsid w:val="00E33084"/>
  </w:style>
  <w:style w:type="character" w:customStyle="1" w:styleId="author-ref">
    <w:name w:val="author-ref"/>
    <w:basedOn w:val="DefaultParagraphFont"/>
    <w:rsid w:val="00E33084"/>
  </w:style>
  <w:style w:type="paragraph" w:customStyle="1" w:styleId="1f6">
    <w:name w:val="تاريخ1"/>
    <w:basedOn w:val="Normal"/>
    <w:rsid w:val="00E3308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E33084"/>
    <w:rPr>
      <w:rFonts w:ascii="Arial" w:eastAsia="Times New Roman" w:hAnsi="Arial" w:cs="Arial"/>
      <w:vanish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E33084"/>
    <w:pPr>
      <w:pBdr>
        <w:bottom w:val="single" w:sz="6" w:space="1" w:color="auto"/>
      </w:pBdr>
      <w:bidi w:val="0"/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1">
    <w:name w:val="z-Top of Form Char1"/>
    <w:basedOn w:val="DefaultParagraphFont"/>
    <w:uiPriority w:val="99"/>
    <w:semiHidden/>
    <w:rsid w:val="00E33084"/>
    <w:rPr>
      <w:rFonts w:ascii="Arial" w:hAnsi="Arial" w:cs="Arial"/>
      <w:vanish/>
      <w:sz w:val="16"/>
      <w:szCs w:val="16"/>
    </w:rPr>
  </w:style>
  <w:style w:type="character" w:customStyle="1" w:styleId="Char14">
    <w:name w:val="أعلى النموذج Char1"/>
    <w:basedOn w:val="DefaultParagraphFont"/>
    <w:uiPriority w:val="99"/>
    <w:semiHidden/>
    <w:rsid w:val="00E33084"/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33084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33084"/>
    <w:pPr>
      <w:pBdr>
        <w:top w:val="single" w:sz="6" w:space="1" w:color="auto"/>
      </w:pBdr>
      <w:bidi w:val="0"/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1">
    <w:name w:val="z-Bottom of Form Char1"/>
    <w:basedOn w:val="DefaultParagraphFont"/>
    <w:uiPriority w:val="99"/>
    <w:semiHidden/>
    <w:rsid w:val="00E33084"/>
    <w:rPr>
      <w:rFonts w:ascii="Arial" w:hAnsi="Arial" w:cs="Arial"/>
      <w:vanish/>
      <w:sz w:val="16"/>
      <w:szCs w:val="16"/>
    </w:rPr>
  </w:style>
  <w:style w:type="character" w:customStyle="1" w:styleId="Char15">
    <w:name w:val="أسفل النموذج Char1"/>
    <w:basedOn w:val="DefaultParagraphFont"/>
    <w:uiPriority w:val="99"/>
    <w:semiHidden/>
    <w:rsid w:val="00E33084"/>
    <w:rPr>
      <w:rFonts w:ascii="Arial" w:hAnsi="Arial" w:cs="Arial"/>
      <w:vanish/>
      <w:sz w:val="16"/>
      <w:szCs w:val="16"/>
    </w:rPr>
  </w:style>
  <w:style w:type="character" w:customStyle="1" w:styleId="corpstextCar">
    <w:name w:val="corps text Car"/>
    <w:link w:val="corpstext"/>
    <w:locked/>
    <w:rsid w:val="00E33084"/>
    <w:rPr>
      <w:rFonts w:ascii="Verdana" w:eastAsia="Century Schoolbook" w:hAnsi="Verdana"/>
      <w:b/>
      <w:spacing w:val="-2"/>
      <w:sz w:val="32"/>
      <w:szCs w:val="32"/>
      <w:lang w:bidi="ar-MA"/>
    </w:rPr>
  </w:style>
  <w:style w:type="paragraph" w:customStyle="1" w:styleId="corpstext">
    <w:name w:val="corps text"/>
    <w:basedOn w:val="Normal"/>
    <w:next w:val="Normal"/>
    <w:link w:val="corpstextCar"/>
    <w:autoRedefine/>
    <w:qFormat/>
    <w:rsid w:val="00E33084"/>
    <w:pPr>
      <w:keepLines/>
      <w:spacing w:before="120" w:after="120" w:line="360" w:lineRule="exact"/>
      <w:ind w:left="6" w:hanging="6"/>
      <w:jc w:val="both"/>
    </w:pPr>
    <w:rPr>
      <w:rFonts w:ascii="Verdana" w:eastAsia="Century Schoolbook" w:hAnsi="Verdana"/>
      <w:b/>
      <w:spacing w:val="-2"/>
      <w:sz w:val="32"/>
      <w:szCs w:val="32"/>
      <w:lang w:bidi="ar-MA"/>
    </w:rPr>
  </w:style>
  <w:style w:type="character" w:customStyle="1" w:styleId="content">
    <w:name w:val="content"/>
    <w:basedOn w:val="DefaultParagraphFont"/>
    <w:rsid w:val="00E33084"/>
  </w:style>
  <w:style w:type="character" w:customStyle="1" w:styleId="button-alternative-text">
    <w:name w:val="button-alternative-text"/>
    <w:basedOn w:val="DefaultParagraphFont"/>
    <w:rsid w:val="00E33084"/>
  </w:style>
  <w:style w:type="character" w:customStyle="1" w:styleId="extra-detail-1">
    <w:name w:val="extra-detail-1"/>
    <w:basedOn w:val="DefaultParagraphFont"/>
    <w:rsid w:val="00E33084"/>
  </w:style>
  <w:style w:type="character" w:customStyle="1" w:styleId="extra-detail-2">
    <w:name w:val="extra-detail-2"/>
    <w:basedOn w:val="DefaultParagraphFont"/>
    <w:rsid w:val="00E33084"/>
  </w:style>
  <w:style w:type="character" w:customStyle="1" w:styleId="display">
    <w:name w:val="display"/>
    <w:basedOn w:val="DefaultParagraphFont"/>
    <w:rsid w:val="00E33084"/>
  </w:style>
  <w:style w:type="character" w:customStyle="1" w:styleId="math">
    <w:name w:val="math"/>
    <w:basedOn w:val="DefaultParagraphFont"/>
    <w:rsid w:val="00E33084"/>
  </w:style>
  <w:style w:type="character" w:customStyle="1" w:styleId="mathjaxpreview">
    <w:name w:val="mathjax_preview"/>
    <w:basedOn w:val="DefaultParagraphFont"/>
    <w:rsid w:val="00E33084"/>
  </w:style>
  <w:style w:type="character" w:customStyle="1" w:styleId="mathjaxsvg">
    <w:name w:val="mathjax_svg"/>
    <w:basedOn w:val="DefaultParagraphFont"/>
    <w:rsid w:val="00E33084"/>
  </w:style>
  <w:style w:type="character" w:customStyle="1" w:styleId="mjxassistivemathml">
    <w:name w:val="mjx_assistive_mathml"/>
    <w:basedOn w:val="DefaultParagraphFont"/>
    <w:rsid w:val="00E33084"/>
  </w:style>
  <w:style w:type="paragraph" w:customStyle="1" w:styleId="legend">
    <w:name w:val="legend"/>
    <w:basedOn w:val="Normal"/>
    <w:rsid w:val="00E3308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nchor-text">
    <w:name w:val="anchor-text"/>
    <w:basedOn w:val="DefaultParagraphFont"/>
    <w:rsid w:val="00E33084"/>
  </w:style>
  <w:style w:type="character" w:customStyle="1" w:styleId="copyright-line">
    <w:name w:val="copyright-line"/>
    <w:basedOn w:val="DefaultParagraphFont"/>
    <w:rsid w:val="00E33084"/>
  </w:style>
  <w:style w:type="paragraph" w:customStyle="1" w:styleId="source">
    <w:name w:val="source"/>
    <w:basedOn w:val="Normal"/>
    <w:rsid w:val="00E3308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">
    <w:name w:val="tit"/>
    <w:basedOn w:val="DefaultParagraphFont"/>
    <w:rsid w:val="00E33084"/>
  </w:style>
  <w:style w:type="character" w:customStyle="1" w:styleId="autconin">
    <w:name w:val="aut_con_in"/>
    <w:basedOn w:val="DefaultParagraphFont"/>
    <w:rsid w:val="00E33084"/>
  </w:style>
  <w:style w:type="character" w:customStyle="1" w:styleId="absconcon">
    <w:name w:val="abs_con_con"/>
    <w:basedOn w:val="DefaultParagraphFont"/>
    <w:rsid w:val="00E33084"/>
  </w:style>
  <w:style w:type="character" w:customStyle="1" w:styleId="fakelink">
    <w:name w:val="fakelink"/>
    <w:basedOn w:val="DefaultParagraphFont"/>
    <w:rsid w:val="00E33084"/>
  </w:style>
  <w:style w:type="character" w:customStyle="1" w:styleId="publication-metatype">
    <w:name w:val="publication-meta__type"/>
    <w:basedOn w:val="DefaultParagraphFont"/>
    <w:rsid w:val="00E33084"/>
  </w:style>
  <w:style w:type="character" w:customStyle="1" w:styleId="nova-c-buttonlabel">
    <w:name w:val="nova-c-button__label"/>
    <w:basedOn w:val="DefaultParagraphFont"/>
    <w:rsid w:val="00E33084"/>
  </w:style>
  <w:style w:type="character" w:customStyle="1" w:styleId="contribdegrees">
    <w:name w:val="contribdegrees"/>
    <w:basedOn w:val="DefaultParagraphFont"/>
    <w:rsid w:val="00E33084"/>
  </w:style>
  <w:style w:type="character" w:customStyle="1" w:styleId="publicationcontentepubdate">
    <w:name w:val="publicationcontentepubdate"/>
    <w:basedOn w:val="DefaultParagraphFont"/>
    <w:rsid w:val="00E33084"/>
  </w:style>
  <w:style w:type="character" w:customStyle="1" w:styleId="articletype">
    <w:name w:val="articletype"/>
    <w:basedOn w:val="DefaultParagraphFont"/>
    <w:rsid w:val="00E33084"/>
  </w:style>
  <w:style w:type="character" w:customStyle="1" w:styleId="crossmark">
    <w:name w:val="crossmark"/>
    <w:basedOn w:val="DefaultParagraphFont"/>
    <w:rsid w:val="00E33084"/>
  </w:style>
  <w:style w:type="character" w:customStyle="1" w:styleId="section">
    <w:name w:val="section"/>
    <w:basedOn w:val="DefaultParagraphFont"/>
    <w:rsid w:val="00E33084"/>
  </w:style>
  <w:style w:type="character" w:customStyle="1" w:styleId="comma">
    <w:name w:val="comma"/>
    <w:basedOn w:val="DefaultParagraphFont"/>
    <w:rsid w:val="00E33084"/>
  </w:style>
  <w:style w:type="character" w:customStyle="1" w:styleId="EndnoteTextChar1">
    <w:name w:val="Endnote Text Char1"/>
    <w:basedOn w:val="DefaultParagraphFont"/>
    <w:uiPriority w:val="99"/>
    <w:semiHidden/>
    <w:rsid w:val="00E33084"/>
    <w:rPr>
      <w:sz w:val="20"/>
      <w:szCs w:val="20"/>
    </w:rPr>
  </w:style>
  <w:style w:type="paragraph" w:customStyle="1" w:styleId="Pa20">
    <w:name w:val="Pa20"/>
    <w:basedOn w:val="Normal"/>
    <w:next w:val="Normal"/>
    <w:uiPriority w:val="99"/>
    <w:rsid w:val="00E33084"/>
    <w:pPr>
      <w:autoSpaceDE w:val="0"/>
      <w:autoSpaceDN w:val="0"/>
      <w:bidi w:val="0"/>
      <w:adjustRightInd w:val="0"/>
      <w:spacing w:after="0" w:line="181" w:lineRule="atLeast"/>
    </w:pPr>
    <w:rPr>
      <w:rFonts w:ascii="Times New Roman" w:hAnsi="Times New Roman" w:cs="Times New Roman"/>
      <w:sz w:val="24"/>
      <w:szCs w:val="24"/>
    </w:rPr>
  </w:style>
  <w:style w:type="character" w:customStyle="1" w:styleId="correcthtml">
    <w:name w:val="correcthtml"/>
    <w:basedOn w:val="DefaultParagraphFont"/>
    <w:rsid w:val="00E33084"/>
  </w:style>
  <w:style w:type="character" w:styleId="UnresolvedMention">
    <w:name w:val="Unresolved Mention"/>
    <w:basedOn w:val="DefaultParagraphFont"/>
    <w:uiPriority w:val="99"/>
    <w:semiHidden/>
    <w:unhideWhenUsed/>
    <w:rsid w:val="00E33084"/>
    <w:rPr>
      <w:color w:val="605E5C"/>
      <w:shd w:val="clear" w:color="auto" w:fill="E1DFDD"/>
    </w:rPr>
  </w:style>
  <w:style w:type="paragraph" w:customStyle="1" w:styleId="optxtp">
    <w:name w:val="op_txt_p"/>
    <w:basedOn w:val="Normal"/>
    <w:rsid w:val="00E3308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15">
    <w:name w:val="قائمة متوسطة 21"/>
    <w:basedOn w:val="TableNormal"/>
    <w:next w:val="MediumList2"/>
    <w:uiPriority w:val="66"/>
    <w:rsid w:val="00E33084"/>
    <w:pPr>
      <w:spacing w:after="0" w:line="240" w:lineRule="auto"/>
    </w:pPr>
    <w:rPr>
      <w:rFonts w:ascii="Calibri Light" w:eastAsia="Times New Roman" w:hAnsi="Calibri Light" w:cs="Times New Roman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nlmarticle-title">
    <w:name w:val="nlm_article-title"/>
    <w:basedOn w:val="DefaultParagraphFont"/>
    <w:rsid w:val="00E33084"/>
  </w:style>
  <w:style w:type="paragraph" w:customStyle="1" w:styleId="downloadcitations">
    <w:name w:val="downloadcitations"/>
    <w:basedOn w:val="Normal"/>
    <w:rsid w:val="00E3308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x-doi">
    <w:name w:val="dx-doi"/>
    <w:basedOn w:val="Normal"/>
    <w:rsid w:val="00E3308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ynqvb">
    <w:name w:val="rynqvb"/>
    <w:basedOn w:val="DefaultParagraphFont"/>
    <w:rsid w:val="00E33084"/>
  </w:style>
  <w:style w:type="character" w:customStyle="1" w:styleId="articletitle0">
    <w:name w:val="article_title"/>
    <w:basedOn w:val="DefaultParagraphFont"/>
    <w:rsid w:val="00E33084"/>
  </w:style>
  <w:style w:type="paragraph" w:customStyle="1" w:styleId="margin-bottom-3">
    <w:name w:val="margin-bottom-3"/>
    <w:basedOn w:val="Normal"/>
    <w:rsid w:val="00E3308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dding-0">
    <w:name w:val="padding-0"/>
    <w:basedOn w:val="Normal"/>
    <w:rsid w:val="00E3308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dding-3">
    <w:name w:val="padding-3"/>
    <w:basedOn w:val="Normal"/>
    <w:rsid w:val="00E3308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dTable6Colorful">
    <w:name w:val="Grid Table 6 Colorful"/>
    <w:basedOn w:val="TableNormal"/>
    <w:uiPriority w:val="51"/>
    <w:rsid w:val="00E33084"/>
    <w:pPr>
      <w:bidi/>
      <w:spacing w:before="100" w:beforeAutospacing="1" w:after="0" w:afterAutospacing="1" w:line="240" w:lineRule="auto"/>
      <w:jc w:val="lowKashida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Char16">
    <w:name w:val="موضوع تعليق Char1"/>
    <w:basedOn w:val="CommentTextChar"/>
    <w:uiPriority w:val="99"/>
    <w:semiHidden/>
    <w:rsid w:val="00E33084"/>
    <w:rPr>
      <w:rFonts w:ascii="Times New Roman" w:eastAsiaTheme="minorEastAsia" w:hAnsi="Times New Roman" w:cs="Times New Roman"/>
      <w:b/>
      <w:bCs/>
      <w:sz w:val="20"/>
      <w:szCs w:val="20"/>
    </w:rPr>
  </w:style>
  <w:style w:type="character" w:customStyle="1" w:styleId="Char17">
    <w:name w:val="نص تعليق ختامي Char1"/>
    <w:basedOn w:val="DefaultParagraphFont"/>
    <w:uiPriority w:val="99"/>
    <w:semiHidden/>
    <w:rsid w:val="00E33084"/>
    <w:rPr>
      <w:sz w:val="20"/>
      <w:szCs w:val="20"/>
    </w:rPr>
  </w:style>
  <w:style w:type="character" w:customStyle="1" w:styleId="button-text">
    <w:name w:val="button-text"/>
    <w:basedOn w:val="DefaultParagraphFont"/>
    <w:rsid w:val="00E33084"/>
  </w:style>
  <w:style w:type="character" w:customStyle="1" w:styleId="button-link-text">
    <w:name w:val="button-link-text"/>
    <w:basedOn w:val="DefaultParagraphFont"/>
    <w:rsid w:val="00E33084"/>
  </w:style>
  <w:style w:type="paragraph" w:customStyle="1" w:styleId="previous">
    <w:name w:val="previous"/>
    <w:basedOn w:val="Normal"/>
    <w:rsid w:val="00E3308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xt">
    <w:name w:val="next"/>
    <w:basedOn w:val="Normal"/>
    <w:rsid w:val="00E3308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articleitem">
    <w:name w:val="listarticleitem"/>
    <w:basedOn w:val="Normal"/>
    <w:rsid w:val="00E3308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oilabel">
    <w:name w:val="doilabel"/>
    <w:basedOn w:val="DefaultParagraphFont"/>
    <w:rsid w:val="00807B47"/>
  </w:style>
  <w:style w:type="character" w:customStyle="1" w:styleId="doivalue">
    <w:name w:val="doivalue"/>
    <w:basedOn w:val="DefaultParagraphFont"/>
    <w:rsid w:val="00807B47"/>
  </w:style>
  <w:style w:type="paragraph" w:customStyle="1" w:styleId="aff1">
    <w:name w:val="ثالث"/>
    <w:basedOn w:val="Normal"/>
    <w:link w:val="Char8"/>
    <w:qFormat/>
    <w:rsid w:val="00295719"/>
    <w:pPr>
      <w:tabs>
        <w:tab w:val="left" w:pos="651"/>
      </w:tabs>
      <w:spacing w:after="0" w:line="360" w:lineRule="auto"/>
      <w:ind w:firstLine="567"/>
      <w:jc w:val="both"/>
    </w:pPr>
    <w:rPr>
      <w:rFonts w:ascii="Times New Roman" w:eastAsia="Calibri" w:hAnsi="Times New Roman" w:cs="Simplified Arabic"/>
      <w:b/>
      <w:bCs/>
      <w:color w:val="C0504D" w:themeColor="accent2"/>
      <w:sz w:val="32"/>
      <w:szCs w:val="40"/>
    </w:rPr>
  </w:style>
  <w:style w:type="character" w:customStyle="1" w:styleId="Char8">
    <w:name w:val="ثالث Char"/>
    <w:basedOn w:val="DefaultParagraphFont"/>
    <w:link w:val="aff1"/>
    <w:rsid w:val="00295719"/>
    <w:rPr>
      <w:rFonts w:ascii="Times New Roman" w:eastAsia="Calibri" w:hAnsi="Times New Roman" w:cs="Simplified Arabic"/>
      <w:b/>
      <w:bCs/>
      <w:color w:val="C0504D" w:themeColor="accent2"/>
      <w:sz w:val="32"/>
      <w:szCs w:val="40"/>
    </w:rPr>
  </w:style>
  <w:style w:type="table" w:customStyle="1" w:styleId="116">
    <w:name w:val="جدول عادي 11"/>
    <w:basedOn w:val="TableNormal"/>
    <w:uiPriority w:val="41"/>
    <w:rsid w:val="00295719"/>
    <w:pPr>
      <w:spacing w:after="0" w:line="240" w:lineRule="auto"/>
    </w:pPr>
    <w:rPr>
      <w:rFonts w:eastAsia="Times New Roman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1f7">
    <w:name w:val="ارتباط تشعبي متبع1"/>
    <w:basedOn w:val="DefaultParagraphFont"/>
    <w:uiPriority w:val="99"/>
    <w:semiHidden/>
    <w:unhideWhenUsed/>
    <w:rsid w:val="00295719"/>
    <w:rPr>
      <w:color w:val="954F72"/>
      <w:u w:val="single"/>
    </w:rPr>
  </w:style>
  <w:style w:type="character" w:customStyle="1" w:styleId="given-name">
    <w:name w:val="given-name"/>
    <w:basedOn w:val="DefaultParagraphFont"/>
    <w:rsid w:val="001E24E1"/>
  </w:style>
  <w:style w:type="table" w:styleId="TableGridLight">
    <w:name w:val="Grid Table Light"/>
    <w:basedOn w:val="TableNormal"/>
    <w:uiPriority w:val="40"/>
    <w:rsid w:val="001E24E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3-Accent3">
    <w:name w:val="Grid Table 3 Accent 3"/>
    <w:basedOn w:val="TableNormal"/>
    <w:uiPriority w:val="48"/>
    <w:rsid w:val="001E24E1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numbering" w:customStyle="1" w:styleId="alam1">
    <w:name w:val="alam1"/>
    <w:rsid w:val="005B1EAD"/>
  </w:style>
  <w:style w:type="numbering" w:customStyle="1" w:styleId="Style21">
    <w:name w:val="Style21"/>
    <w:basedOn w:val="NoList"/>
    <w:rsid w:val="005B1EAD"/>
  </w:style>
  <w:style w:type="table" w:customStyle="1" w:styleId="2211">
    <w:name w:val="جدول عادي 2211"/>
    <w:basedOn w:val="TableSimple1"/>
    <w:uiPriority w:val="42"/>
    <w:rsid w:val="005B1EAD"/>
    <w:pPr>
      <w:spacing w:after="0" w:line="240" w:lineRule="auto"/>
    </w:pPr>
    <w:tblPr>
      <w:tblStyleRowBandSize w:val="1"/>
      <w:tblStyleColBandSize w:val="1"/>
      <w:tblBorders>
        <w:top w:val="single" w:sz="12" w:space="0" w:color="auto"/>
        <w:bottom w:val="single" w:sz="12" w:space="0" w:color="auto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aff2">
    <w:name w:val="نمط"/>
    <w:rsid w:val="005B1E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Light1">
    <w:name w:val="Table Grid Light1"/>
    <w:basedOn w:val="TableNormal"/>
    <w:uiPriority w:val="40"/>
    <w:rsid w:val="005B1EA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alam2">
    <w:name w:val="alam2"/>
    <w:rsid w:val="00F842F9"/>
  </w:style>
  <w:style w:type="numbering" w:customStyle="1" w:styleId="Style22">
    <w:name w:val="Style22"/>
    <w:basedOn w:val="NoList"/>
    <w:rsid w:val="00F842F9"/>
  </w:style>
  <w:style w:type="table" w:customStyle="1" w:styleId="2212">
    <w:name w:val="جدول عادي 2212"/>
    <w:basedOn w:val="TableSimple1"/>
    <w:uiPriority w:val="42"/>
    <w:rsid w:val="00F842F9"/>
    <w:pPr>
      <w:spacing w:after="0" w:line="240" w:lineRule="auto"/>
    </w:pPr>
    <w:tblPr>
      <w:tblStyleRowBandSize w:val="1"/>
      <w:tblStyleColBandSize w:val="1"/>
      <w:tblBorders>
        <w:top w:val="single" w:sz="12" w:space="0" w:color="auto"/>
        <w:bottom w:val="single" w:sz="12" w:space="0" w:color="auto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TableParagraph">
    <w:name w:val="Table Paragraph"/>
    <w:basedOn w:val="Normal"/>
    <w:uiPriority w:val="1"/>
    <w:qFormat/>
    <w:rsid w:val="00F842F9"/>
    <w:pPr>
      <w:widowControl w:val="0"/>
      <w:autoSpaceDE w:val="0"/>
      <w:autoSpaceDN w:val="0"/>
      <w:bidi w:val="0"/>
      <w:spacing w:after="0" w:line="240" w:lineRule="auto"/>
    </w:pPr>
    <w:rPr>
      <w:rFonts w:ascii="Times New Roman" w:eastAsia="Times New Roman" w:hAnsi="Times New Roman" w:cs="Times New Roman"/>
      <w:lang w:val="fr-FR"/>
      <w14:ligatures w14:val="standardContextual"/>
    </w:rPr>
  </w:style>
  <w:style w:type="character" w:customStyle="1" w:styleId="flex-grow">
    <w:name w:val="flex-grow"/>
    <w:basedOn w:val="DefaultParagraphFont"/>
    <w:rsid w:val="00F842F9"/>
  </w:style>
  <w:style w:type="table" w:customStyle="1" w:styleId="1112">
    <w:name w:val="جدول عادي 111"/>
    <w:basedOn w:val="TableNormal"/>
    <w:uiPriority w:val="41"/>
    <w:rsid w:val="00951B7D"/>
    <w:pPr>
      <w:spacing w:after="0" w:line="240" w:lineRule="auto"/>
    </w:pPr>
    <w:rPr>
      <w:rFonts w:eastAsiaTheme="minorEastAsia"/>
      <w:color w:val="262626" w:themeColor="text1" w:themeTint="D9"/>
      <w:sz w:val="18"/>
      <w:szCs w:val="18"/>
      <w:lang w:eastAsia="ja-JP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4-51">
    <w:name w:val="جدول شبكة 4 - تمييز 51"/>
    <w:basedOn w:val="TableNormal"/>
    <w:uiPriority w:val="49"/>
    <w:rsid w:val="00951B7D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4-41">
    <w:name w:val="جدول شبكة 4 - تمييز 41"/>
    <w:basedOn w:val="TableNormal"/>
    <w:uiPriority w:val="49"/>
    <w:rsid w:val="00951B7D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TableGrid3">
    <w:name w:val="Table Grid3"/>
    <w:basedOn w:val="TableNormal"/>
    <w:uiPriority w:val="59"/>
    <w:rsid w:val="00951B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9">
    <w:name w:val="عناوين الفصول Char"/>
    <w:basedOn w:val="Heading1Char"/>
    <w:link w:val="aff3"/>
    <w:locked/>
    <w:rsid w:val="00951B7D"/>
    <w:rPr>
      <w:rFonts w:ascii="Times New Roman" w:eastAsia="Times New Roman" w:hAnsi="Times New Roman" w:cs="Simplified Arabic"/>
      <w:b/>
      <w:bCs/>
      <w:color w:val="365F91" w:themeColor="accent1" w:themeShade="BF"/>
      <w:sz w:val="28"/>
      <w:szCs w:val="36"/>
      <w:lang w:eastAsia="ja-JP"/>
    </w:rPr>
  </w:style>
  <w:style w:type="paragraph" w:customStyle="1" w:styleId="aff3">
    <w:name w:val="عناوين الفصول"/>
    <w:basedOn w:val="Heading1"/>
    <w:link w:val="Char9"/>
    <w:qFormat/>
    <w:rsid w:val="00951B7D"/>
    <w:pPr>
      <w:keepLines/>
      <w:spacing w:before="480" w:after="0" w:line="276" w:lineRule="auto"/>
      <w:jc w:val="center"/>
    </w:pPr>
    <w:rPr>
      <w:rFonts w:ascii="Times New Roman" w:eastAsia="Times New Roman" w:hAnsi="Times New Roman" w:cs="Simplified Arabic"/>
      <w:b/>
      <w:bCs/>
      <w:color w:val="365F91" w:themeColor="accent1" w:themeShade="BF"/>
      <w:sz w:val="28"/>
      <w:szCs w:val="36"/>
    </w:rPr>
  </w:style>
  <w:style w:type="paragraph" w:customStyle="1" w:styleId="ParaAttribute5">
    <w:name w:val="ParaAttribute5"/>
    <w:uiPriority w:val="99"/>
    <w:rsid w:val="00951B7D"/>
    <w:pPr>
      <w:wordWrap w:val="0"/>
      <w:spacing w:after="80" w:line="240" w:lineRule="auto"/>
      <w:jc w:val="center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4">
    <w:name w:val="ParaAttribute4"/>
    <w:uiPriority w:val="99"/>
    <w:rsid w:val="00951B7D"/>
    <w:pPr>
      <w:tabs>
        <w:tab w:val="left" w:pos="1647"/>
        <w:tab w:val="center" w:pos="4153"/>
      </w:tabs>
      <w:wordWrap w:val="0"/>
      <w:spacing w:after="80" w:line="240" w:lineRule="auto"/>
      <w:jc w:val="center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34">
    <w:name w:val="ParaAttribute34"/>
    <w:uiPriority w:val="99"/>
    <w:rsid w:val="00951B7D"/>
    <w:pPr>
      <w:wordWrap w:val="0"/>
      <w:spacing w:after="0" w:line="240" w:lineRule="auto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33">
    <w:name w:val="ParaAttribute33"/>
    <w:uiPriority w:val="99"/>
    <w:rsid w:val="00951B7D"/>
    <w:pPr>
      <w:wordWrap w:val="0"/>
      <w:spacing w:after="0" w:line="240" w:lineRule="auto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3">
    <w:name w:val="ParaAttribute3"/>
    <w:uiPriority w:val="99"/>
    <w:rsid w:val="00951B7D"/>
    <w:pPr>
      <w:wordWrap w:val="0"/>
      <w:spacing w:line="240" w:lineRule="auto"/>
      <w:ind w:left="-382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9">
    <w:name w:val="ParaAttribute9"/>
    <w:uiPriority w:val="99"/>
    <w:rsid w:val="00951B7D"/>
    <w:pPr>
      <w:wordWrap w:val="0"/>
      <w:spacing w:before="240" w:after="0" w:line="240" w:lineRule="auto"/>
      <w:ind w:left="-144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10">
    <w:name w:val="ParaAttribute10"/>
    <w:uiPriority w:val="99"/>
    <w:rsid w:val="00951B7D"/>
    <w:pPr>
      <w:wordWrap w:val="0"/>
      <w:spacing w:before="240" w:after="0" w:line="240" w:lineRule="auto"/>
      <w:ind w:left="-382"/>
      <w:jc w:val="center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12">
    <w:name w:val="ParaAttribute12"/>
    <w:uiPriority w:val="99"/>
    <w:rsid w:val="00951B7D"/>
    <w:pPr>
      <w:wordWrap w:val="0"/>
      <w:spacing w:line="240" w:lineRule="auto"/>
      <w:ind w:left="-625" w:right="426" w:firstLine="101"/>
      <w:jc w:val="center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14">
    <w:name w:val="ParaAttribute14"/>
    <w:uiPriority w:val="99"/>
    <w:rsid w:val="00951B7D"/>
    <w:pPr>
      <w:wordWrap w:val="0"/>
      <w:spacing w:after="0" w:line="240" w:lineRule="auto"/>
      <w:ind w:left="720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37">
    <w:name w:val="ParaAttribute37"/>
    <w:uiPriority w:val="99"/>
    <w:rsid w:val="00951B7D"/>
    <w:pPr>
      <w:wordWrap w:val="0"/>
      <w:spacing w:after="0" w:line="240" w:lineRule="auto"/>
    </w:pPr>
    <w:rPr>
      <w:rFonts w:ascii="Times New Roman" w:eastAsia="Batang" w:hAnsi="Times New Roman" w:cs="Times New Roman"/>
      <w:sz w:val="20"/>
      <w:szCs w:val="20"/>
    </w:rPr>
  </w:style>
  <w:style w:type="character" w:customStyle="1" w:styleId="Chara">
    <w:name w:val="تذييل صفحة Char"/>
    <w:link w:val="2c"/>
    <w:uiPriority w:val="99"/>
    <w:locked/>
    <w:rsid w:val="00951B7D"/>
    <w:rPr>
      <w:sz w:val="24"/>
      <w:szCs w:val="24"/>
    </w:rPr>
  </w:style>
  <w:style w:type="paragraph" w:customStyle="1" w:styleId="2c">
    <w:name w:val="2"/>
    <w:basedOn w:val="Normal"/>
    <w:next w:val="Footer"/>
    <w:link w:val="Chara"/>
    <w:uiPriority w:val="99"/>
    <w:rsid w:val="00951B7D"/>
    <w:pPr>
      <w:tabs>
        <w:tab w:val="center" w:pos="4153"/>
        <w:tab w:val="right" w:pos="8306"/>
      </w:tabs>
      <w:spacing w:after="0" w:line="240" w:lineRule="auto"/>
    </w:pPr>
    <w:rPr>
      <w:sz w:val="24"/>
      <w:szCs w:val="24"/>
    </w:rPr>
  </w:style>
  <w:style w:type="character" w:customStyle="1" w:styleId="pgtitlee">
    <w:name w:val="pgtitle_e"/>
    <w:basedOn w:val="DefaultParagraphFont"/>
    <w:rsid w:val="00951B7D"/>
  </w:style>
  <w:style w:type="character" w:customStyle="1" w:styleId="CharAttribute40">
    <w:name w:val="CharAttribute40"/>
    <w:rsid w:val="00951B7D"/>
    <w:rPr>
      <w:rFonts w:ascii="Times New Roman" w:eastAsia="Times New Roman" w:hAnsi="Times New Roman" w:cs="Times New Roman" w:hint="default"/>
      <w:b/>
      <w:bCs w:val="0"/>
      <w:sz w:val="28"/>
    </w:rPr>
  </w:style>
  <w:style w:type="character" w:customStyle="1" w:styleId="CharAttribute38">
    <w:name w:val="CharAttribute38"/>
    <w:rsid w:val="00951B7D"/>
    <w:rPr>
      <w:rFonts w:ascii="Simplified Arabic" w:eastAsia="Simplified Arabic" w:hAnsi="Simplified Arabic" w:cs="Simplified Arabic" w:hint="default"/>
      <w:sz w:val="26"/>
    </w:rPr>
  </w:style>
  <w:style w:type="character" w:customStyle="1" w:styleId="CharAttribute49">
    <w:name w:val="CharAttribute49"/>
    <w:rsid w:val="00951B7D"/>
    <w:rPr>
      <w:rFonts w:ascii="Simplified Arabic" w:eastAsia="Simplified Arabic" w:hAnsi="Simplified Arabic" w:cs="Simplified Arabic" w:hint="default"/>
    </w:rPr>
  </w:style>
  <w:style w:type="character" w:customStyle="1" w:styleId="CharAttribute3">
    <w:name w:val="CharAttribute3"/>
    <w:rsid w:val="00951B7D"/>
    <w:rPr>
      <w:rFonts w:ascii="Calibri" w:eastAsia="Calibri" w:hAnsi="Calibri" w:cs="Calibri" w:hint="default"/>
      <w:b/>
      <w:bCs w:val="0"/>
      <w:sz w:val="28"/>
    </w:rPr>
  </w:style>
  <w:style w:type="character" w:customStyle="1" w:styleId="CharAttribute4">
    <w:name w:val="CharAttribute4"/>
    <w:rsid w:val="00951B7D"/>
    <w:rPr>
      <w:rFonts w:ascii="Calibri" w:eastAsia="Calibri" w:hAnsi="Calibri" w:cs="Calibri" w:hint="default"/>
      <w:b/>
      <w:bCs w:val="0"/>
      <w:sz w:val="28"/>
    </w:rPr>
  </w:style>
  <w:style w:type="character" w:customStyle="1" w:styleId="CharAttribute5">
    <w:name w:val="CharAttribute5"/>
    <w:rsid w:val="00951B7D"/>
    <w:rPr>
      <w:rFonts w:ascii="Calibri" w:eastAsia="Calibri" w:hAnsi="Calibri" w:cs="Calibri" w:hint="default"/>
      <w:sz w:val="28"/>
    </w:rPr>
  </w:style>
  <w:style w:type="character" w:customStyle="1" w:styleId="CharAttribute6">
    <w:name w:val="CharAttribute6"/>
    <w:rsid w:val="00951B7D"/>
    <w:rPr>
      <w:rFonts w:ascii="Simplified Arabic,Bold" w:eastAsia="Calibri" w:hAnsi="Simplified Arabic,Bold" w:hint="eastAsia"/>
      <w:b/>
      <w:bCs w:val="0"/>
      <w:sz w:val="28"/>
    </w:rPr>
  </w:style>
  <w:style w:type="character" w:customStyle="1" w:styleId="CharAttribute8">
    <w:name w:val="CharAttribute8"/>
    <w:rsid w:val="00951B7D"/>
    <w:rPr>
      <w:rFonts w:ascii="Cambria" w:eastAsia="Cambria" w:hAnsi="Cambria" w:hint="default"/>
      <w:b/>
      <w:bCs w:val="0"/>
      <w:sz w:val="28"/>
    </w:rPr>
  </w:style>
  <w:style w:type="character" w:customStyle="1" w:styleId="CharAttribute9">
    <w:name w:val="CharAttribute9"/>
    <w:rsid w:val="00951B7D"/>
    <w:rPr>
      <w:rFonts w:ascii="Cambria" w:eastAsia="Cambria" w:hAnsi="Cambria" w:hint="default"/>
      <w:b/>
      <w:bCs w:val="0"/>
      <w:sz w:val="32"/>
    </w:rPr>
  </w:style>
  <w:style w:type="character" w:customStyle="1" w:styleId="CharAttribute11">
    <w:name w:val="CharAttribute11"/>
    <w:rsid w:val="00951B7D"/>
    <w:rPr>
      <w:rFonts w:ascii="Simplified Arabic" w:eastAsia="Times New Roman" w:hAnsi="Simplified Arabic" w:cs="Simplified Arabic" w:hint="default"/>
      <w:sz w:val="30"/>
    </w:rPr>
  </w:style>
  <w:style w:type="character" w:customStyle="1" w:styleId="CharAttribute12">
    <w:name w:val="CharAttribute12"/>
    <w:rsid w:val="00951B7D"/>
    <w:rPr>
      <w:rFonts w:ascii="Simplified Arabic" w:eastAsia="Times New Roman" w:hAnsi="Simplified Arabic" w:cs="Simplified Arabic" w:hint="default"/>
      <w:sz w:val="30"/>
    </w:rPr>
  </w:style>
  <w:style w:type="character" w:customStyle="1" w:styleId="CharAttribute13">
    <w:name w:val="CharAttribute13"/>
    <w:rsid w:val="00951B7D"/>
    <w:rPr>
      <w:rFonts w:ascii="Simplified Arabic" w:eastAsia="Times New Roman" w:hAnsi="Simplified Arabic" w:cs="Simplified Arabic" w:hint="default"/>
      <w:b/>
      <w:bCs w:val="0"/>
      <w:sz w:val="30"/>
    </w:rPr>
  </w:style>
  <w:style w:type="character" w:customStyle="1" w:styleId="CharAttribute15">
    <w:name w:val="CharAttribute15"/>
    <w:rsid w:val="00951B7D"/>
    <w:rPr>
      <w:rFonts w:ascii="AGA Arabesque Desktop" w:eastAsia="AGA Arabesque Desktop" w:hAnsi="AGA Arabesque Desktop" w:hint="default"/>
      <w:b/>
      <w:bCs w:val="0"/>
      <w:sz w:val="32"/>
    </w:rPr>
  </w:style>
  <w:style w:type="character" w:customStyle="1" w:styleId="CharAttribute17">
    <w:name w:val="CharAttribute17"/>
    <w:rsid w:val="00951B7D"/>
    <w:rPr>
      <w:rFonts w:ascii="Simplified Arabic" w:eastAsia="Calibri" w:hAnsi="Simplified Arabic" w:cs="Simplified Arabic" w:hint="default"/>
      <w:b/>
      <w:bCs w:val="0"/>
      <w:sz w:val="30"/>
    </w:rPr>
  </w:style>
  <w:style w:type="character" w:customStyle="1" w:styleId="CharAttribute18">
    <w:name w:val="CharAttribute18"/>
    <w:rsid w:val="00951B7D"/>
    <w:rPr>
      <w:rFonts w:ascii="Simplified Arabic" w:eastAsia="Simplified Arabic" w:hAnsi="Simplified Arabic" w:cs="Simplified Arabic" w:hint="default"/>
      <w:b/>
      <w:bCs w:val="0"/>
      <w:sz w:val="30"/>
    </w:rPr>
  </w:style>
  <w:style w:type="character" w:customStyle="1" w:styleId="CharAttribute31">
    <w:name w:val="CharAttribute31"/>
    <w:rsid w:val="00951B7D"/>
    <w:rPr>
      <w:rFonts w:ascii="Simplified Arabic" w:eastAsia="Simplified Arabic" w:hAnsi="Simplified Arabic" w:cs="Simplified Arabic" w:hint="default"/>
      <w:b/>
      <w:bCs w:val="0"/>
      <w:sz w:val="28"/>
    </w:rPr>
  </w:style>
  <w:style w:type="character" w:customStyle="1" w:styleId="CharAttribute36">
    <w:name w:val="CharAttribute36"/>
    <w:rsid w:val="00951B7D"/>
    <w:rPr>
      <w:rFonts w:ascii="Wingdings" w:eastAsia="Wingdings" w:hAnsi="Wingdings" w:hint="default"/>
      <w:sz w:val="28"/>
    </w:rPr>
  </w:style>
  <w:style w:type="character" w:customStyle="1" w:styleId="CharAttribute43">
    <w:name w:val="CharAttribute43"/>
    <w:rsid w:val="00951B7D"/>
    <w:rPr>
      <w:rFonts w:ascii="Simplified Arabic" w:eastAsia="Simplified Arabic" w:hAnsi="Simplified Arabic" w:cs="Simplified Arabic" w:hint="default"/>
      <w:b/>
      <w:bCs w:val="0"/>
      <w:sz w:val="26"/>
    </w:rPr>
  </w:style>
  <w:style w:type="character" w:customStyle="1" w:styleId="CharAttribute47">
    <w:name w:val="CharAttribute47"/>
    <w:rsid w:val="00951B7D"/>
    <w:rPr>
      <w:rFonts w:ascii="Simplified Arabic,Bold" w:eastAsia="Simplified Arabic,Bold" w:hAnsi="Simplified Arabic,Bold" w:hint="eastAsia"/>
      <w:b/>
      <w:bCs w:val="0"/>
      <w:sz w:val="28"/>
    </w:rPr>
  </w:style>
  <w:style w:type="character" w:customStyle="1" w:styleId="htmlcover">
    <w:name w:val="htmlcover"/>
    <w:basedOn w:val="DefaultParagraphFont"/>
    <w:rsid w:val="00951B7D"/>
  </w:style>
  <w:style w:type="table" w:styleId="LightShading-Accent4">
    <w:name w:val="Light Shading Accent 4"/>
    <w:basedOn w:val="TableNormal"/>
    <w:uiPriority w:val="60"/>
    <w:rsid w:val="00951B7D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951B7D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MediumShading1-Accent5">
    <w:name w:val="Medium Shading 1 Accent 5"/>
    <w:basedOn w:val="TableNormal"/>
    <w:uiPriority w:val="63"/>
    <w:rsid w:val="00951B7D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aff4">
    <w:name w:val="خطة بحث النص"/>
    <w:basedOn w:val="Normal"/>
    <w:autoRedefine/>
    <w:qFormat/>
    <w:rsid w:val="00D03680"/>
    <w:pPr>
      <w:spacing w:after="0" w:line="240" w:lineRule="auto"/>
      <w:jc w:val="lowKashida"/>
    </w:pPr>
    <w:rPr>
      <w:rFonts w:ascii="Traditional Arabic" w:eastAsia="Calibri" w:hAnsi="Traditional Arabic" w:cs="Traditional Arabic"/>
      <w:sz w:val="32"/>
      <w:szCs w:val="32"/>
    </w:rPr>
  </w:style>
  <w:style w:type="paragraph" w:customStyle="1" w:styleId="aff5">
    <w:name w:val="نمط فقرة رسالة ماجستير"/>
    <w:basedOn w:val="NoSpacing"/>
    <w:autoRedefine/>
    <w:qFormat/>
    <w:rsid w:val="00D03680"/>
    <w:pPr>
      <w:bidi/>
      <w:jc w:val="both"/>
    </w:pPr>
    <w:rPr>
      <w:rFonts w:ascii="Times New Roman" w:eastAsiaTheme="minorHAnsi" w:hAnsi="Times New Roman" w:cs="Traditional Arabic"/>
      <w:sz w:val="24"/>
      <w:szCs w:val="32"/>
      <w14:numForm w14:val="lining"/>
      <w14:numSpacing w14:val="proportional"/>
    </w:rPr>
  </w:style>
  <w:style w:type="table" w:customStyle="1" w:styleId="1f8">
    <w:name w:val="شبكة جدول فاتح1"/>
    <w:basedOn w:val="TableNormal"/>
    <w:uiPriority w:val="40"/>
    <w:rsid w:val="0043407A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point">
    <w:name w:val="point"/>
    <w:basedOn w:val="ListParagraph"/>
    <w:link w:val="pointChar"/>
    <w:qFormat/>
    <w:rsid w:val="0043407A"/>
    <w:pPr>
      <w:numPr>
        <w:numId w:val="11"/>
      </w:numPr>
      <w:spacing w:after="0" w:line="360" w:lineRule="auto"/>
      <w:contextualSpacing w:val="0"/>
      <w:jc w:val="both"/>
    </w:pPr>
    <w:rPr>
      <w:rFonts w:ascii="Sakkal Majalla" w:hAnsi="Sakkal Majalla" w:cs="Sakkal Majalla"/>
      <w:sz w:val="32"/>
      <w:szCs w:val="32"/>
    </w:rPr>
  </w:style>
  <w:style w:type="character" w:customStyle="1" w:styleId="pointChar">
    <w:name w:val="point Char"/>
    <w:basedOn w:val="DefaultParagraphFont"/>
    <w:link w:val="point"/>
    <w:rsid w:val="0043407A"/>
    <w:rPr>
      <w:rFonts w:ascii="Sakkal Majalla" w:hAnsi="Sakkal Majalla" w:cs="Sakkal Majalla"/>
      <w:sz w:val="32"/>
      <w:szCs w:val="32"/>
    </w:rPr>
  </w:style>
  <w:style w:type="paragraph" w:customStyle="1" w:styleId="aff6">
    <w:name w:val="فصل"/>
    <w:basedOn w:val="Normal"/>
    <w:qFormat/>
    <w:rsid w:val="00C8335B"/>
    <w:pPr>
      <w:spacing w:after="0"/>
      <w:jc w:val="center"/>
    </w:pPr>
    <w:rPr>
      <w:rFonts w:ascii="Arial" w:eastAsia="Times New Roman" w:hAnsi="Arial" w:cs="A Titr"/>
      <w:b/>
      <w:bCs/>
      <w:sz w:val="56"/>
      <w:szCs w:val="56"/>
      <w:lang w:bidi="ar-AE"/>
    </w:rPr>
  </w:style>
  <w:style w:type="paragraph" w:customStyle="1" w:styleId="22222222222222">
    <w:name w:val="22222222222222"/>
    <w:basedOn w:val="Title"/>
    <w:qFormat/>
    <w:rsid w:val="00C8335B"/>
    <w:pPr>
      <w:jc w:val="both"/>
    </w:pPr>
    <w:rPr>
      <w:rFonts w:ascii="Times New Roman" w:hAnsi="Times New Roman" w:cs="A Titr"/>
      <w:b/>
      <w:bCs/>
      <w:sz w:val="28"/>
      <w:szCs w:val="28"/>
      <w:lang w:eastAsia="en-US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1F51EF"/>
    <w:rPr>
      <w:color w:val="605E5C"/>
      <w:shd w:val="clear" w:color="auto" w:fill="E1DFDD"/>
    </w:rPr>
  </w:style>
  <w:style w:type="character" w:customStyle="1" w:styleId="s2">
    <w:name w:val="s2"/>
    <w:basedOn w:val="DefaultParagraphFont"/>
    <w:rsid w:val="001F51EF"/>
    <w:rPr>
      <w:rFonts w:ascii="UICTFontTextStyleBody" w:hAnsi="UICTFontTextStyleBody" w:hint="default"/>
      <w:b w:val="0"/>
      <w:bCs w:val="0"/>
      <w:i w:val="0"/>
      <w:iCs w:val="0"/>
      <w:sz w:val="29"/>
      <w:szCs w:val="29"/>
    </w:rPr>
  </w:style>
  <w:style w:type="character" w:customStyle="1" w:styleId="63">
    <w:name w:val="إشارة لم يتم حلها6"/>
    <w:basedOn w:val="DefaultParagraphFont"/>
    <w:uiPriority w:val="99"/>
    <w:semiHidden/>
    <w:unhideWhenUsed/>
    <w:rsid w:val="001F51EF"/>
    <w:rPr>
      <w:color w:val="605E5C"/>
      <w:shd w:val="clear" w:color="auto" w:fill="E1DFDD"/>
    </w:rPr>
  </w:style>
  <w:style w:type="character" w:customStyle="1" w:styleId="s3">
    <w:name w:val="s3"/>
    <w:basedOn w:val="DefaultParagraphFont"/>
    <w:rsid w:val="008E4137"/>
  </w:style>
  <w:style w:type="paragraph" w:customStyle="1" w:styleId="aff7">
    <w:name w:val="مفهوم"/>
    <w:basedOn w:val="Normal"/>
    <w:link w:val="Charb"/>
    <w:rsid w:val="00720D1D"/>
    <w:pPr>
      <w:spacing w:before="240" w:after="240" w:line="360" w:lineRule="auto"/>
      <w:ind w:firstLine="720"/>
      <w:jc w:val="both"/>
    </w:pPr>
    <w:rPr>
      <w:rFonts w:ascii="Calibri" w:eastAsia="Sakkal Majalla" w:hAnsi="Calibri" w:cs="Calibri"/>
      <w:color w:val="000000"/>
      <w:sz w:val="28"/>
      <w:szCs w:val="28"/>
    </w:rPr>
  </w:style>
  <w:style w:type="character" w:customStyle="1" w:styleId="Charb">
    <w:name w:val="مفهوم Char"/>
    <w:basedOn w:val="DefaultParagraphFont"/>
    <w:link w:val="aff7"/>
    <w:rsid w:val="00720D1D"/>
    <w:rPr>
      <w:rFonts w:ascii="Calibri" w:eastAsia="Sakkal Majalla" w:hAnsi="Calibri" w:cs="Calibri"/>
      <w:color w:val="000000"/>
      <w:sz w:val="28"/>
      <w:szCs w:val="28"/>
    </w:rPr>
  </w:style>
  <w:style w:type="paragraph" w:customStyle="1" w:styleId="aff8">
    <w:name w:val="اشكال"/>
    <w:basedOn w:val="Normal"/>
    <w:link w:val="Charc"/>
    <w:qFormat/>
    <w:rsid w:val="00720D1D"/>
    <w:pPr>
      <w:spacing w:before="240" w:after="240" w:line="360" w:lineRule="auto"/>
      <w:jc w:val="center"/>
    </w:pPr>
    <w:rPr>
      <w:rFonts w:ascii="Calibri" w:eastAsia="Sakkal Majalla" w:hAnsi="Calibri" w:cs="Calibri"/>
      <w:bCs/>
      <w:color w:val="000000"/>
      <w:sz w:val="32"/>
      <w:szCs w:val="32"/>
    </w:rPr>
  </w:style>
  <w:style w:type="character" w:customStyle="1" w:styleId="Charc">
    <w:name w:val="اشكال Char"/>
    <w:basedOn w:val="DefaultParagraphFont"/>
    <w:link w:val="aff8"/>
    <w:rsid w:val="00720D1D"/>
    <w:rPr>
      <w:rFonts w:ascii="Calibri" w:eastAsia="Sakkal Majalla" w:hAnsi="Calibri" w:cs="Calibri"/>
      <w:bCs/>
      <w:color w:val="000000"/>
      <w:sz w:val="32"/>
      <w:szCs w:val="32"/>
    </w:rPr>
  </w:style>
  <w:style w:type="paragraph" w:customStyle="1" w:styleId="m-2355520896357228338msolistparagraph">
    <w:name w:val="m_-2355520896357228338msolistparagraph"/>
    <w:basedOn w:val="Normal"/>
    <w:rsid w:val="00720D1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-1805575134793328802msolistparagraph">
    <w:name w:val="m_-1805575134793328802msolistparagraph"/>
    <w:basedOn w:val="Normal"/>
    <w:rsid w:val="00720D1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2">
    <w:name w:val="TableGrid2"/>
    <w:rsid w:val="00720D1D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7">
    <w:name w:val="نمط11"/>
    <w:basedOn w:val="TableNormal"/>
    <w:uiPriority w:val="99"/>
    <w:rsid w:val="00720D1D"/>
    <w:pPr>
      <w:spacing w:after="0" w:line="240" w:lineRule="auto"/>
      <w:jc w:val="center"/>
    </w:pPr>
    <w:rPr>
      <w:rFonts w:cs="Simplified Arabic"/>
      <w:szCs w:val="24"/>
    </w:rPr>
    <w:tblPr>
      <w:tblStyleRowBandSize w:val="1"/>
      <w:tblBorders>
        <w:top w:val="single" w:sz="6" w:space="0" w:color="BFBFBF"/>
        <w:left w:val="single" w:sz="6" w:space="0" w:color="BFBFBF"/>
        <w:bottom w:val="single" w:sz="6" w:space="0" w:color="BFBFBF"/>
        <w:right w:val="single" w:sz="6" w:space="0" w:color="BFBFBF"/>
        <w:insideH w:val="single" w:sz="6" w:space="0" w:color="BFBFBF"/>
        <w:insideV w:val="single" w:sz="6" w:space="0" w:color="BFBFBF"/>
      </w:tblBorders>
    </w:tblPr>
    <w:tcPr>
      <w:vAlign w:val="center"/>
    </w:tcPr>
    <w:tblStylePr w:type="band2Horz">
      <w:tblPr/>
      <w:tcPr>
        <w:shd w:val="clear" w:color="auto" w:fill="D9D9D9"/>
      </w:tcPr>
    </w:tblStylePr>
  </w:style>
  <w:style w:type="character" w:customStyle="1" w:styleId="sentence-wrapperwithout-hover">
    <w:name w:val="sentence-wrapper_without-hover"/>
    <w:basedOn w:val="DefaultParagraphFont"/>
    <w:rsid w:val="00720D1D"/>
  </w:style>
  <w:style w:type="table" w:customStyle="1" w:styleId="TableGrid10">
    <w:name w:val="TableGrid1"/>
    <w:rsid w:val="00720D1D"/>
    <w:pPr>
      <w:spacing w:after="0" w:line="240" w:lineRule="auto"/>
    </w:pPr>
    <w:rPr>
      <w:rFonts w:ascii="Arial" w:eastAsia="Times New Roman" w:hAnsi="Arial" w:cs="Arial"/>
      <w:lang w:val="de-CH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0">
    <w:name w:val="TableGrid3"/>
    <w:rsid w:val="00720D1D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9">
    <w:name w:val="الثاني"/>
    <w:basedOn w:val="ListParagraph"/>
    <w:link w:val="Chard"/>
    <w:qFormat/>
    <w:rsid w:val="00720D1D"/>
    <w:pPr>
      <w:spacing w:line="360" w:lineRule="auto"/>
      <w:ind w:left="0"/>
      <w:jc w:val="mediumKashida"/>
    </w:pPr>
    <w:rPr>
      <w:rFonts w:eastAsia="Sakkal Majalla" w:cs="Calibri"/>
      <w:b/>
      <w:color w:val="000000"/>
      <w:sz w:val="28"/>
      <w:szCs w:val="28"/>
    </w:rPr>
  </w:style>
  <w:style w:type="character" w:customStyle="1" w:styleId="Chard">
    <w:name w:val="الثاني Char"/>
    <w:basedOn w:val="DefaultParagraphFont"/>
    <w:link w:val="aff9"/>
    <w:rsid w:val="00720D1D"/>
    <w:rPr>
      <w:rFonts w:eastAsia="Sakkal Majalla" w:cs="Calibri"/>
      <w:b/>
      <w:color w:val="000000"/>
      <w:sz w:val="28"/>
      <w:szCs w:val="28"/>
    </w:rPr>
  </w:style>
  <w:style w:type="paragraph" w:customStyle="1" w:styleId="1f9">
    <w:name w:val="عناوين 1"/>
    <w:basedOn w:val="Normal"/>
    <w:link w:val="1Char0"/>
    <w:qFormat/>
    <w:rsid w:val="00720D1D"/>
    <w:pPr>
      <w:spacing w:line="360" w:lineRule="auto"/>
      <w:jc w:val="both"/>
    </w:pPr>
    <w:rPr>
      <w:rFonts w:ascii="Calibri" w:eastAsia="Sakkal Majalla" w:hAnsi="Calibri" w:cs="Calibri"/>
      <w:bCs/>
      <w:color w:val="000000"/>
      <w:sz w:val="32"/>
      <w:szCs w:val="32"/>
    </w:rPr>
  </w:style>
  <w:style w:type="paragraph" w:customStyle="1" w:styleId="2d">
    <w:name w:val="المفاهيم 2"/>
    <w:basedOn w:val="1f9"/>
    <w:link w:val="2Char0"/>
    <w:rsid w:val="00720D1D"/>
    <w:rPr>
      <w:bCs w:val="0"/>
      <w:sz w:val="28"/>
      <w:szCs w:val="28"/>
    </w:rPr>
  </w:style>
  <w:style w:type="character" w:customStyle="1" w:styleId="1Char0">
    <w:name w:val="عناوين 1 Char"/>
    <w:basedOn w:val="DefaultParagraphFont"/>
    <w:link w:val="1f9"/>
    <w:rsid w:val="00720D1D"/>
    <w:rPr>
      <w:rFonts w:ascii="Calibri" w:eastAsia="Sakkal Majalla" w:hAnsi="Calibri" w:cs="Calibri"/>
      <w:bCs/>
      <w:color w:val="000000"/>
      <w:sz w:val="32"/>
      <w:szCs w:val="32"/>
    </w:rPr>
  </w:style>
  <w:style w:type="character" w:customStyle="1" w:styleId="2Char0">
    <w:name w:val="المفاهيم 2 Char"/>
    <w:basedOn w:val="1Char0"/>
    <w:link w:val="2d"/>
    <w:rsid w:val="00720D1D"/>
    <w:rPr>
      <w:rFonts w:ascii="Calibri" w:eastAsia="Sakkal Majalla" w:hAnsi="Calibri" w:cs="Calibri"/>
      <w:bCs w:val="0"/>
      <w:color w:val="000000"/>
      <w:sz w:val="28"/>
      <w:szCs w:val="28"/>
    </w:rPr>
  </w:style>
  <w:style w:type="paragraph" w:customStyle="1" w:styleId="affa">
    <w:name w:val="عنووان"/>
    <w:basedOn w:val="Normal"/>
    <w:link w:val="Chare"/>
    <w:rsid w:val="00720D1D"/>
    <w:pPr>
      <w:spacing w:before="240" w:after="240" w:line="360" w:lineRule="auto"/>
      <w:ind w:firstLine="720"/>
      <w:jc w:val="both"/>
    </w:pPr>
    <w:rPr>
      <w:rFonts w:ascii="Calibri" w:eastAsia="Sakkal Majalla" w:hAnsi="Calibri" w:cs="Calibri"/>
      <w:bCs/>
      <w:color w:val="000000"/>
      <w:sz w:val="32"/>
      <w:szCs w:val="32"/>
    </w:rPr>
  </w:style>
  <w:style w:type="character" w:customStyle="1" w:styleId="Chare">
    <w:name w:val="عنووان Char"/>
    <w:basedOn w:val="DefaultParagraphFont"/>
    <w:link w:val="affa"/>
    <w:rsid w:val="00720D1D"/>
    <w:rPr>
      <w:rFonts w:ascii="Calibri" w:eastAsia="Sakkal Majalla" w:hAnsi="Calibri" w:cs="Calibri"/>
      <w:bCs/>
      <w:color w:val="000000"/>
      <w:sz w:val="32"/>
      <w:szCs w:val="32"/>
    </w:rPr>
  </w:style>
  <w:style w:type="paragraph" w:customStyle="1" w:styleId="affb">
    <w:name w:val="الموضوع"/>
    <w:basedOn w:val="Normal"/>
    <w:link w:val="Charf"/>
    <w:qFormat/>
    <w:rsid w:val="00720D1D"/>
    <w:pPr>
      <w:spacing w:after="160"/>
      <w:ind w:firstLine="283"/>
    </w:pPr>
    <w:rPr>
      <w:rFonts w:ascii="Sakkal Majalla" w:eastAsia="Times New Roman" w:hAnsi="Sakkal Majalla" w:cs="Sakkal Majalla"/>
      <w:color w:val="000000"/>
      <w:sz w:val="32"/>
      <w:szCs w:val="32"/>
    </w:rPr>
  </w:style>
  <w:style w:type="paragraph" w:customStyle="1" w:styleId="1fa">
    <w:name w:val="العوان 1"/>
    <w:basedOn w:val="Normal"/>
    <w:link w:val="1Char1"/>
    <w:qFormat/>
    <w:rsid w:val="00720D1D"/>
    <w:pPr>
      <w:spacing w:after="160"/>
    </w:pPr>
    <w:rPr>
      <w:rFonts w:ascii="Sakkal Majalla" w:hAnsi="Sakkal Majalla" w:cs="Sakkal Majalla"/>
      <w:b/>
      <w:bCs/>
      <w:color w:val="000000"/>
      <w:sz w:val="32"/>
      <w:szCs w:val="32"/>
      <w:lang w:bidi="ar-EG"/>
    </w:rPr>
  </w:style>
  <w:style w:type="character" w:customStyle="1" w:styleId="Charf">
    <w:name w:val="الموضوع Char"/>
    <w:basedOn w:val="DefaultParagraphFont"/>
    <w:link w:val="affb"/>
    <w:rsid w:val="00720D1D"/>
    <w:rPr>
      <w:rFonts w:ascii="Sakkal Majalla" w:eastAsia="Times New Roman" w:hAnsi="Sakkal Majalla" w:cs="Sakkal Majalla"/>
      <w:color w:val="000000"/>
      <w:sz w:val="32"/>
      <w:szCs w:val="32"/>
    </w:rPr>
  </w:style>
  <w:style w:type="character" w:customStyle="1" w:styleId="1Char1">
    <w:name w:val="العوان 1 Char"/>
    <w:basedOn w:val="DefaultParagraphFont"/>
    <w:link w:val="1fa"/>
    <w:rsid w:val="00720D1D"/>
    <w:rPr>
      <w:rFonts w:ascii="Sakkal Majalla" w:hAnsi="Sakkal Majalla" w:cs="Sakkal Majalla"/>
      <w:b/>
      <w:bCs/>
      <w:color w:val="000000"/>
      <w:sz w:val="32"/>
      <w:szCs w:val="32"/>
      <w:lang w:bidi="ar-EG"/>
    </w:rPr>
  </w:style>
  <w:style w:type="table" w:styleId="GridTable1Light-Accent3">
    <w:name w:val="Grid Table 1 Light Accent 3"/>
    <w:basedOn w:val="TableNormal"/>
    <w:uiPriority w:val="46"/>
    <w:rsid w:val="00720D1D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3">
    <w:name w:val="Plain Table 3"/>
    <w:basedOn w:val="TableNormal"/>
    <w:uiPriority w:val="43"/>
    <w:rsid w:val="00720D1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720D1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720D1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216">
    <w:name w:val="جدول شبكة 21"/>
    <w:basedOn w:val="TableNormal"/>
    <w:next w:val="GridTable2"/>
    <w:uiPriority w:val="47"/>
    <w:rsid w:val="00720D1D"/>
    <w:pPr>
      <w:bidi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ridTable2">
    <w:name w:val="Grid Table 2"/>
    <w:basedOn w:val="TableNormal"/>
    <w:uiPriority w:val="47"/>
    <w:rsid w:val="00720D1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a0">
    <w:name w:val="نقاط"/>
    <w:basedOn w:val="2d"/>
    <w:link w:val="Charf0"/>
    <w:qFormat/>
    <w:rsid w:val="00720D1D"/>
    <w:pPr>
      <w:numPr>
        <w:numId w:val="12"/>
      </w:numPr>
    </w:pPr>
    <w:rPr>
      <w:b/>
      <w:bCs/>
      <w:u w:val="single"/>
    </w:rPr>
  </w:style>
  <w:style w:type="character" w:customStyle="1" w:styleId="Charf0">
    <w:name w:val="نقاط Char"/>
    <w:basedOn w:val="2Char0"/>
    <w:link w:val="a0"/>
    <w:rsid w:val="00720D1D"/>
    <w:rPr>
      <w:rFonts w:ascii="Calibri" w:eastAsia="Sakkal Majalla" w:hAnsi="Calibri" w:cs="Calibri"/>
      <w:b/>
      <w:bCs/>
      <w:color w:val="000000"/>
      <w:sz w:val="28"/>
      <w:szCs w:val="28"/>
      <w:u w:val="single"/>
    </w:rPr>
  </w:style>
  <w:style w:type="paragraph" w:customStyle="1" w:styleId="118">
    <w:name w:val="مراجع11"/>
    <w:basedOn w:val="Normal"/>
    <w:link w:val="11Char"/>
    <w:rsid w:val="00720D1D"/>
    <w:pPr>
      <w:spacing w:line="360" w:lineRule="auto"/>
      <w:ind w:left="1556" w:hanging="1440"/>
      <w:jc w:val="both"/>
    </w:pPr>
    <w:rPr>
      <w:rFonts w:ascii="Calibri" w:eastAsia="Sakkal Majalla" w:hAnsi="Calibri" w:cs="Times New Roman"/>
      <w:sz w:val="28"/>
      <w:szCs w:val="28"/>
    </w:rPr>
  </w:style>
  <w:style w:type="character" w:customStyle="1" w:styleId="11Char">
    <w:name w:val="مراجع11 Char"/>
    <w:basedOn w:val="DefaultParagraphFont"/>
    <w:link w:val="118"/>
    <w:rsid w:val="00720D1D"/>
    <w:rPr>
      <w:rFonts w:ascii="Calibri" w:eastAsia="Sakkal Majalla" w:hAnsi="Calibri" w:cs="Times New Roman"/>
      <w:sz w:val="28"/>
      <w:szCs w:val="28"/>
    </w:rPr>
  </w:style>
  <w:style w:type="paragraph" w:customStyle="1" w:styleId="2e">
    <w:name w:val="عنووان 2"/>
    <w:basedOn w:val="Normal"/>
    <w:link w:val="2Char1"/>
    <w:qFormat/>
    <w:rsid w:val="00720D1D"/>
    <w:pPr>
      <w:spacing w:before="240" w:after="240" w:line="360" w:lineRule="auto"/>
      <w:ind w:firstLine="720"/>
      <w:jc w:val="both"/>
    </w:pPr>
    <w:rPr>
      <w:rFonts w:ascii="Calibri" w:eastAsia="Sakkal Majalla" w:hAnsi="Calibri" w:cs="Calibri"/>
      <w:b/>
      <w:bCs/>
      <w:color w:val="000000"/>
      <w:sz w:val="28"/>
      <w:szCs w:val="28"/>
    </w:rPr>
  </w:style>
  <w:style w:type="character" w:customStyle="1" w:styleId="2Char1">
    <w:name w:val="عنووان 2 Char"/>
    <w:basedOn w:val="DefaultParagraphFont"/>
    <w:link w:val="2e"/>
    <w:rsid w:val="00720D1D"/>
    <w:rPr>
      <w:rFonts w:ascii="Calibri" w:eastAsia="Sakkal Majalla" w:hAnsi="Calibri" w:cs="Calibri"/>
      <w:b/>
      <w:bCs/>
      <w:color w:val="000000"/>
      <w:sz w:val="28"/>
      <w:szCs w:val="28"/>
    </w:rPr>
  </w:style>
  <w:style w:type="character" w:customStyle="1" w:styleId="authors">
    <w:name w:val="authors"/>
    <w:basedOn w:val="DefaultParagraphFont"/>
    <w:rsid w:val="00720D1D"/>
  </w:style>
  <w:style w:type="table" w:styleId="GridTable3-Accent6">
    <w:name w:val="Grid Table 3 Accent 6"/>
    <w:basedOn w:val="TableNormal"/>
    <w:uiPriority w:val="48"/>
    <w:rsid w:val="00720D1D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1Light-Accent6">
    <w:name w:val="Grid Table 1 Light Accent 6"/>
    <w:basedOn w:val="TableNormal"/>
    <w:uiPriority w:val="46"/>
    <w:rsid w:val="00720D1D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9">
    <w:name w:val="جدول شبكة 1 فاتح1"/>
    <w:basedOn w:val="TableNormal"/>
    <w:next w:val="GridTable1Light"/>
    <w:uiPriority w:val="46"/>
    <w:rsid w:val="00720D1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affc">
    <w:name w:val="مممممممم"/>
    <w:basedOn w:val="Normal"/>
    <w:link w:val="Charf1"/>
    <w:qFormat/>
    <w:rsid w:val="00720D1D"/>
    <w:pPr>
      <w:spacing w:line="240" w:lineRule="auto"/>
      <w:ind w:left="284" w:hanging="285"/>
      <w:jc w:val="both"/>
    </w:pPr>
    <w:rPr>
      <w:rFonts w:ascii="Sakkal Majalla" w:eastAsia="Calibri" w:hAnsi="Sakkal Majalla" w:cs="Sakkal Majalla"/>
      <w:sz w:val="32"/>
      <w:szCs w:val="32"/>
    </w:rPr>
  </w:style>
  <w:style w:type="character" w:customStyle="1" w:styleId="Charf1">
    <w:name w:val="مممممممم Char"/>
    <w:basedOn w:val="DefaultParagraphFont"/>
    <w:link w:val="affc"/>
    <w:rsid w:val="00720D1D"/>
    <w:rPr>
      <w:rFonts w:ascii="Sakkal Majalla" w:eastAsia="Calibri" w:hAnsi="Sakkal Majalla" w:cs="Sakkal Majalla"/>
      <w:sz w:val="32"/>
      <w:szCs w:val="32"/>
    </w:rPr>
  </w:style>
  <w:style w:type="table" w:styleId="GridTable2-Accent6">
    <w:name w:val="Grid Table 2 Accent 6"/>
    <w:basedOn w:val="TableNormal"/>
    <w:uiPriority w:val="47"/>
    <w:rsid w:val="00720D1D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7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36619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http://www.ajsp.ne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orcid.org/0009-0005-8048-208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s://doi.org/10.36571/ajsp.92" TargetMode="Externa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jsp.ne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jsp.ne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jsp.ne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jsp.ne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الش052</b:Tag>
    <b:SourceType>Book</b:SourceType>
    <b:Guid>{E3A4B19B-A8BA-43DC-945F-CA42E15E6988}</b:Guid>
    <b:Title>أضواء البيان</b:Title>
    <b:Year>2005</b:Year>
    <b:City>مكة المكرمة</b:City>
    <b:Publisher>دار علم الفوائد</b:Publisher>
    <b:Author>
      <b:Author>
        <b:NameList>
          <b:Person>
            <b:Last>الشنقيطي</b:Last>
            <b:First>محمد الآمين</b:First>
          </b:Person>
        </b:NameList>
      </b:Author>
    </b:Author>
    <b:Edition>1</b:Edition>
    <b:Pages>132-133/2</b:Pages>
    <b:RefOrder>1</b:RefOrder>
  </b:Source>
  <b:Source>
    <b:Tag>الج87</b:Tag>
    <b:SourceType>Book</b:SourceType>
    <b:Guid>{EE96756E-1FD8-4A15-9816-0D99BC63F709}</b:Guid>
    <b:Title>الموالاة والمعاداة في الشريعة الإسلامية</b:Title>
    <b:Year>1987</b:Year>
    <b:City>الرياض</b:City>
    <b:Publisher>دار اليقين</b:Publisher>
    <b:Author>
      <b:Author>
        <b:NameList>
          <b:Person>
            <b:Last>الجلعود</b:Last>
            <b:First>محماس</b:First>
          </b:Person>
        </b:NameList>
      </b:Author>
    </b:Author>
    <b:Edition>1</b:Edition>
    <b:RefOrder>2</b:RefOrder>
  </b:Source>
  <b:Source>
    <b:Tag>الش053</b:Tag>
    <b:SourceType>Book</b:SourceType>
    <b:Guid>{D656C1C0-6413-4CF9-A1FD-61B14DE429C3}</b:Guid>
    <b:Title>أضواء البيان</b:Title>
    <b:Year>2005</b:Year>
    <b:City>مكة المكرمة</b:City>
    <b:Publisher>دار علم الفوائد</b:Publisher>
    <b:Author>
      <b:Author>
        <b:NameList>
          <b:Person>
            <b:Last>الشنقيطي</b:Last>
            <b:First>محمد الآمين</b:First>
          </b:Person>
        </b:NameList>
      </b:Author>
    </b:Author>
    <b:Edition>1</b:Edition>
    <b:RefOrder>3</b:RefOrder>
  </b:Source>
  <b:Source>
    <b:Tag>الأ90</b:Tag>
    <b:SourceType>Book</b:SourceType>
    <b:Guid>{0DA478D8-41AF-4761-87F2-16F79B8E23C8}</b:Guid>
    <b:Title>الحجة في بيان المحجة</b:Title>
    <b:Year>1990</b:Year>
    <b:City>الرياض</b:City>
    <b:Publisher>دار الراية</b:Publisher>
    <b:Author>
      <b:Author>
        <b:NameList>
          <b:Person>
            <b:Last>الأصبهاني</b:Last>
            <b:First>أبي القاسم</b:First>
          </b:Person>
        </b:NameList>
      </b:Author>
    </b:Author>
    <b:Edition>1</b:Edition>
    <b:RefOrder>4</b:RefOrder>
  </b:Source>
  <b:Source>
    <b:Tag>ابن05</b:Tag>
    <b:SourceType>Book</b:SourceType>
    <b:Guid>{9C8F99AA-B327-4092-A834-8EC5B4C6E699}</b:Guid>
    <b:Title>العبودية</b:Title>
    <b:Year>2005</b:Year>
    <b:City>بيروت</b:City>
    <b:Publisher>المكتب الإسلامي</b:Publisher>
    <b:Author>
      <b:Author>
        <b:NameList>
          <b:Person>
            <b:Last>ابن تيمية</b:Last>
            <b:First>أحمد</b:First>
          </b:Person>
        </b:NameList>
      </b:Author>
    </b:Author>
    <b:Edition>1</b:Edition>
    <b:RefOrder>5</b:RefOrder>
  </b:Source>
  <b:Source>
    <b:Tag>الأ00</b:Tag>
    <b:SourceType>Book</b:SourceType>
    <b:Guid>{DE014275-D50C-4131-A8EE-D1594B545164}</b:Guid>
    <b:Title>صحيح الترغيب والترهيب</b:Title>
    <b:Year>2000</b:Year>
    <b:City>الرياض</b:City>
    <b:Publisher>مكتبة المعارف</b:Publisher>
    <b:Author>
      <b:Author>
        <b:NameList>
          <b:Person>
            <b:Last>الألباني</b:Last>
            <b:First>نصرالدين</b:First>
          </b:Person>
        </b:NameList>
      </b:Author>
    </b:Author>
    <b:Edition>2</b:Edition>
    <b:RefOrder>6</b:RefOrder>
  </b:Source>
  <b:Source>
    <b:Tag>الن82</b:Tag>
    <b:SourceType>Book</b:SourceType>
    <b:Guid>{CC74DF59-EE03-481F-AF52-D8B3A6B2A744}</b:Guid>
    <b:Title>فتح المجيد</b:Title>
    <b:Year>1982</b:Year>
    <b:City>دمش</b:City>
    <b:Publisher>مكتبة دار البيان</b:Publisher>
    <b:Author>
      <b:Author>
        <b:NameList>
          <b:Person>
            <b:Last>النجدي</b:Last>
            <b:First>عبدالرحمن</b:First>
          </b:Person>
        </b:NameList>
      </b:Author>
    </b:Author>
    <b:Edition>1</b:Edition>
    <b:RefOrder>7</b:RefOrder>
  </b:Source>
  <b:Source>
    <b:Tag>الش054</b:Tag>
    <b:SourceType>Book</b:SourceType>
    <b:Guid>{B25E932F-F188-442E-B77A-FD5F035BBF17}</b:Guid>
    <b:Title>دفع ايهام الأضراب</b:Title>
    <b:Year>2005</b:Year>
    <b:City>مكة المكرمة</b:City>
    <b:Publisher>دار علم الفوائد</b:Publisher>
    <b:Author>
      <b:Author>
        <b:NameList>
          <b:Person>
            <b:Last>الشنقيطي</b:Last>
            <b:First>محمد الآمين</b:First>
          </b:Person>
        </b:NameList>
      </b:Author>
    </b:Author>
    <b:Edition>1</b:Edition>
    <b:Pages>252</b:Pages>
    <b:RefOrder>8</b:RefOrder>
  </b:Source>
  <b:Source>
    <b:Tag>الش80</b:Tag>
    <b:SourceType>Book</b:SourceType>
    <b:Guid>{A0D61452-C002-4F95-B690-0E85D48B7DAE}</b:Guid>
    <b:Title>تتمة أضواء البيان</b:Title>
    <b:Year>1980</b:Year>
    <b:City>السعودية</b:City>
    <b:Publisher>المؤسسة السعودية</b:Publisher>
    <b:Author>
      <b:Author>
        <b:NameList>
          <b:Person>
            <b:Last>الشنقيطي</b:Last>
            <b:First>محمد الآمين</b:First>
          </b:Person>
        </b:NameList>
      </b:Author>
    </b:Author>
    <b:Edition>1</b:Edition>
    <b:Pages>134-135</b:Pages>
    <b:RefOrder>9</b:RefOrder>
  </b:Source>
  <b:Source>
    <b:Tag>ابن12</b:Tag>
    <b:SourceType>Book</b:SourceType>
    <b:Guid>{FA527A18-8354-4B62-B037-5395979E264B}</b:Guid>
    <b:Title>شرح كتاب الفرقان</b:Title>
    <b:Year>2012</b:Year>
    <b:City>مصر</b:City>
    <b:Publisher>دار الحجاز</b:Publisher>
    <b:Author>
      <b:Author>
        <b:NameList>
          <b:Person>
            <b:Last>ابن تيمية</b:Last>
            <b:First>أحمد</b:First>
          </b:Person>
        </b:NameList>
      </b:Author>
    </b:Author>
    <b:Pages>33-34</b:Pages>
    <b:Edition>1</b:Edition>
    <b:RefOrder>10</b:RefOrder>
  </b:Source>
  <b:Source>
    <b:Tag>الت89</b:Tag>
    <b:SourceType>Book</b:SourceType>
    <b:Guid>{F1E355BA-B0FC-479C-AAFD-F6F44F8DAF0D}</b:Guid>
    <b:Title>مسند ابي يعلى الموصلي</b:Title>
    <b:Year>1989</b:Year>
    <b:City>بيروت</b:City>
    <b:Publisher>دار المأمون للثراث</b:Publisher>
    <b:Author>
      <b:Author>
        <b:NameList>
          <b:Person>
            <b:Last>التميمي</b:Last>
            <b:First>احمد</b:First>
          </b:Person>
        </b:NameList>
      </b:Author>
    </b:Author>
    <b:Pages>حديث رقم 394 /1/318-319</b:Pages>
    <b:Edition>1</b:Edition>
    <b:RefOrder>11</b:RefOrder>
  </b:Source>
  <b:Source>
    <b:Tag>الح03</b:Tag>
    <b:SourceType>Book</b:SourceType>
    <b:Guid>{2E4746DB-3645-47D4-AE46-0E4CD3C35DDF}</b:Guid>
    <b:Author>
      <b:Author>
        <b:NameList>
          <b:Person>
            <b:Last>ابن بطال</b:Last>
            <b:First>ابي الحسن</b:First>
          </b:Person>
        </b:NameList>
      </b:Author>
    </b:Author>
    <b:Title>شرح صحيح البخاري</b:Title>
    <b:Year>2003</b:Year>
    <b:City>الرياض</b:City>
    <b:Publisher>مكتبةالرشد</b:Publisher>
    <b:Pages>5/164</b:Pages>
    <b:Edition>3</b:Edition>
    <b:RefOrder>12</b:RefOrder>
  </b:Source>
  <b:Source>
    <b:Tag>محم01</b:Tag>
    <b:SourceType>Book</b:SourceType>
    <b:Guid>{CD6C241C-F6F6-4A61-A8B7-51975B3151CD}</b:Guid>
    <b:Author>
      <b:Author>
        <b:NameList>
          <b:Person>
            <b:Last>الشافعي</b:Last>
            <b:First>محمد،</b:First>
          </b:Person>
        </b:NameList>
      </b:Author>
    </b:Author>
    <b:Title>الأم</b:Title>
    <b:Year>2001</b:Year>
    <b:City>مصر</b:City>
    <b:Publisher>دار الوفاء</b:Publisher>
    <b:Pages>609/5</b:Pages>
    <b:Edition>1</b:Edition>
    <b:RefOrder>13</b:RefOrder>
  </b:Source>
  <b:Source>
    <b:Tag>الف05</b:Tag>
    <b:SourceType>Book</b:SourceType>
    <b:Guid>{176C9DA6-DFFC-47FA-B8FE-E78CF31292DD}</b:Guid>
    <b:Author>
      <b:Author>
        <b:NameList>
          <b:Person>
            <b:Last>الفوزان</b:Last>
            <b:First>صالح،</b:First>
          </b:Person>
        </b:NameList>
      </b:Author>
    </b:Author>
    <b:Title>شرح نواقض الأسلام</b:Title>
    <b:Year>2005</b:Year>
    <b:City>الرياض</b:City>
    <b:Publisher>مكتبة الرشد</b:Publisher>
    <b:Pages>185-159</b:Pages>
    <b:Edition>3</b:Edition>
    <b:RefOrder>14</b:RefOrder>
  </b:Source>
  <b:Source>
    <b:Tag>سعي06</b:Tag>
    <b:SourceType>Book</b:SourceType>
    <b:Guid>{4EBC95F5-9A0E-4892-BD37-7D14ECBBAC81}</b:Guid>
    <b:Author>
      <b:Author>
        <b:NameList>
          <b:Person>
            <b:Last>سعيد</b:Last>
            <b:First>عبدالعظيم،</b:First>
          </b:Person>
        </b:NameList>
      </b:Author>
    </b:Author>
    <b:Title>حكم معاملة أهل الكتاب</b:Title>
    <b:Year>2006</b:Year>
    <b:City>الإسكندرية</b:City>
    <b:Publisher>دار الإيمان</b:Publisher>
    <b:Pages>41</b:Pages>
    <b:Edition>1</b:Edition>
    <b:RefOrder>15</b:RefOrder>
  </b:Source>
  <b:Source>
    <b:Tag>الص80</b:Tag>
    <b:SourceType>Book</b:SourceType>
    <b:Guid>{ACC4A5C0-DD13-435A-87E8-825EF5F9521C}</b:Guid>
    <b:Author>
      <b:Author>
        <b:NameList>
          <b:Person>
            <b:Last>الصابوني</b:Last>
            <b:First>محمد،</b:First>
          </b:Person>
        </b:NameList>
      </b:Author>
    </b:Author>
    <b:Title>روائع البيان تفسير آيات الأحكام من القرآن</b:Title>
    <b:Year>1980</b:Year>
    <b:City>بيروت</b:City>
    <b:Publisher>مؤسسة مناهل العرفان</b:Publisher>
    <b:Pages>404/1</b:Pages>
    <b:Edition>3</b:Edition>
    <b:RefOrder>16</b:RefOrder>
  </b:Source>
  <b:Source>
    <b:Tag>الب02</b:Tag>
    <b:SourceType>Book</b:SourceType>
    <b:Guid>{BB08FF98-4BFA-4C41-A54A-8D4EDF07ECB5}</b:Guid>
    <b:Author>
      <b:Author>
        <b:NameList>
          <b:Person>
            <b:Last>البخاري</b:Last>
            <b:First>ابي</b:First>
            <b:Middle>عبدالله،</b:Middle>
          </b:Person>
        </b:NameList>
      </b:Author>
    </b:Author>
    <b:Title>صحيح البخاري</b:Title>
    <b:Year>2002</b:Year>
    <b:City>دمشق</b:City>
    <b:Publisher>دار ابن كثير</b:Publisher>
    <b:Pages>ح6032/ص5012</b:Pages>
    <b:Edition>1</b:Edition>
    <b:RefOrder>17</b:RefOrder>
  </b:Source>
  <b:Source>
    <b:Tag>ابن</b:Tag>
    <b:SourceType>Book</b:SourceType>
    <b:Guid>{68485B8A-B441-4E9C-8BD0-EA7E05C6144F}</b:Guid>
    <b:Author>
      <b:Author>
        <b:NameList>
          <b:Person>
            <b:Last>ابن تيمية</b:Last>
            <b:Middle>السقلاني/ الشوكاني</b:Middle>
            <b:First>وآخرون</b:First>
          </b:Person>
        </b:NameList>
      </b:Author>
      <b:Editor>
        <b:NameList>
          <b:Person>
            <b:Last>الدمشقي</b:Last>
            <b:First>منير</b:First>
          </b:Person>
        </b:NameList>
      </b:Editor>
    </b:Author>
    <b:Title>مجموعة الرسائل المنيرية</b:Title>
    <b:Year>1984</b:Year>
    <b:City>القاهرة</b:City>
    <b:Publisher>إدارة الطباعة المنيرية</b:Publisher>
    <b:Pages>135/3</b:Pages>
    <b:Edition>1</b:Edition>
    <b:RefOrder>18</b:RefOrder>
  </b:Source>
  <b:Source>
    <b:Tag>محم1</b:Tag>
    <b:SourceType>Book</b:SourceType>
    <b:Guid>{051126A8-3B6E-4A07-82F6-92A5A760EEED}</b:Guid>
    <b:Author>
      <b:Author>
        <b:NameList>
          <b:Person>
            <b:Last>الشنقيطي</b:Last>
            <b:First>محمد الأمين</b:First>
          </b:Person>
        </b:NameList>
      </b:Author>
    </b:Author>
    <b:Title>رحلة الحج</b:Title>
    <b:Year>2005</b:Year>
    <b:City>مكة المكرمة</b:City>
    <b:Publisher>دار علم الفوائد</b:Publisher>
    <b:Pages>90</b:Pages>
    <b:Edition>1</b:Edition>
    <b:RefOrder>19</b:RefOrder>
  </b:Source>
  <b:Source>
    <b:Tag>الن</b:Tag>
    <b:SourceType>Book</b:SourceType>
    <b:Guid>{532EF284-421D-4F9B-9F1D-6E99EA8E3953}</b:Guid>
    <b:Author>
      <b:Author>
        <b:NameList>
          <b:Person>
            <b:Last>النساء</b:Last>
          </b:Person>
        </b:NameList>
      </b:Author>
    </b:Author>
    <b:RefOrder>20</b:RefOrder>
  </b:Source>
  <b:Source>
    <b:Tag>الح1</b:Tag>
    <b:SourceType>Book</b:SourceType>
    <b:Guid>{8A0958ED-8A20-4183-A9F4-F15830EFBF2F}</b:Guid>
    <b:Author>
      <b:Author>
        <b:NameList>
          <b:Person>
            <b:Last>الحجرات</b:Last>
          </b:Person>
        </b:NameList>
      </b:Author>
    </b:Author>
    <b:RefOrder>21</b:RefOrder>
  </b:Source>
  <b:Source>
    <b:Tag>آلع</b:Tag>
    <b:SourceType>Book</b:SourceType>
    <b:Guid>{549B0706-79BC-452B-8B81-95B498AD029D}</b:Guid>
    <b:Author>
      <b:Author>
        <b:NameList>
          <b:Person>
            <b:Last>عمران</b:Last>
            <b:First>آل</b:First>
          </b:Person>
        </b:NameList>
      </b:Author>
    </b:Author>
    <b:RefOrder>22</b:RefOrder>
  </b:Source>
  <b:Source>
    <b:Tag>الب</b:Tag>
    <b:SourceType>Book</b:SourceType>
    <b:Guid>{5C51A75C-B936-4E60-968D-19878D789F1E}</b:Guid>
    <b:Author>
      <b:Author>
        <b:NameList>
          <b:Person>
            <b:Last>البقرة</b:Last>
          </b:Person>
        </b:NameList>
      </b:Author>
    </b:Author>
    <b:RefOrder>23</b:RefOrder>
  </b:Source>
  <b:Source>
    <b:Tag>الت</b:Tag>
    <b:SourceType>Book</b:SourceType>
    <b:Guid>{F9FBDBF7-0B36-412D-AED5-5507FA160E8C}</b:Guid>
    <b:Author>
      <b:Author>
        <b:NameList>
          <b:Person>
            <b:Last>التوبة</b:Last>
          </b:Person>
        </b:NameList>
      </b:Author>
    </b:Author>
    <b:RefOrder>24</b:RefOrder>
  </b:Source>
  <b:Source>
    <b:Tag>يون</b:Tag>
    <b:SourceType>Book</b:SourceType>
    <b:Guid>{8661534C-EB14-46E4-AC15-92EE6701FFBB}</b:Guid>
    <b:Author>
      <b:Author>
        <b:NameList>
          <b:Person>
            <b:Last>يونس</b:Last>
          </b:Person>
        </b:NameList>
      </b:Author>
    </b:Author>
    <b:RefOrder>25</b:RefOrder>
  </b:Source>
  <b:Source>
    <b:Tag>الك</b:Tag>
    <b:SourceType>Book</b:SourceType>
    <b:Guid>{1A2AEECC-6BDD-4390-8FEF-FC3F1604F8FD}</b:Guid>
    <b:Author>
      <b:Author>
        <b:NameList>
          <b:Person>
            <b:Last>الكافرون</b:Last>
          </b:Person>
        </b:NameList>
      </b:Author>
    </b:Author>
    <b:RefOrder>26</b:RefOrder>
  </b:Source>
  <b:Source>
    <b:Tag>الم1</b:Tag>
    <b:SourceType>Book</b:SourceType>
    <b:Guid>{5923F793-6A6A-49F6-9FF4-3EDD6AC10940}</b:Guid>
    <b:Author>
      <b:Author>
        <b:NameList>
          <b:Person>
            <b:Last>الممتحنة</b:Last>
          </b:Person>
        </b:NameList>
      </b:Author>
    </b:Author>
    <b:RefOrder>27</b:RefOrder>
  </b:Source>
  <b:Source>
    <b:Tag>مري</b:Tag>
    <b:SourceType>Book</b:SourceType>
    <b:Guid>{3703F557-757C-4557-9A78-B974A318B254}</b:Guid>
    <b:Author>
      <b:Author>
        <b:NameList>
          <b:Person>
            <b:Last>مريم</b:Last>
          </b:Person>
        </b:NameList>
      </b:Author>
    </b:Author>
    <b:RefOrder>28</b:RefOrder>
  </b:Source>
  <b:Source>
    <b:Tag>الت1</b:Tag>
    <b:SourceType>Book</b:SourceType>
    <b:Guid>{A8F0B1DF-2A81-466A-9E89-E88A8E9E5E9B}</b:Guid>
    <b:Author>
      <b:Author>
        <b:NameList>
          <b:Person>
            <b:Last>التوبة</b:Last>
          </b:Person>
        </b:NameList>
      </b:Author>
    </b:Author>
    <b:RefOrder>29</b:RefOrder>
  </b:Source>
  <b:Source>
    <b:Tag>الم2</b:Tag>
    <b:SourceType>Book</b:SourceType>
    <b:Guid>{B3CB6B0A-E65F-4A79-A442-99DDDBB3EA19}</b:Guid>
    <b:Author>
      <b:Author>
        <b:NameList>
          <b:Person>
            <b:Last>المجادلة</b:Last>
          </b:Person>
        </b:NameList>
      </b:Author>
    </b:Author>
    <b:RefOrder>30</b:RefOrder>
  </b:Source>
  <b:Source>
    <b:Tag>الم3</b:Tag>
    <b:SourceType>Book</b:SourceType>
    <b:Guid>{FF5DF09A-D060-49A7-9C8A-F6B9E1A6280B}</b:Guid>
    <b:Author>
      <b:Author>
        <b:NameList>
          <b:Person>
            <b:Last>الممتحنة</b:Last>
          </b:Person>
        </b:NameList>
      </b:Author>
    </b:Author>
    <b:RefOrder>31</b:RefOrder>
  </b:Source>
  <b:Source>
    <b:Tag>الم4</b:Tag>
    <b:SourceType>Book</b:SourceType>
    <b:Guid>{A7F8BE0A-48CD-41B8-984B-E0676CAA414F}</b:Guid>
    <b:Author>
      <b:Author>
        <b:NameList>
          <b:Person>
            <b:Last>المائدة</b:Last>
          </b:Person>
        </b:NameList>
      </b:Author>
    </b:Author>
    <b:Pages>51</b:Pages>
    <b:Year>51</b:Year>
    <b:RefOrder>32</b:RefOrder>
  </b:Source>
  <b:Source>
    <b:Tag>الم</b:Tag>
    <b:SourceType>Book</b:SourceType>
    <b:Guid>{77D5E244-A802-4FFA-893D-60CA0F100996}</b:Guid>
    <b:Author>
      <b:Author>
        <b:NameList>
          <b:Person>
            <b:Last>المائدة</b:Last>
          </b:Person>
        </b:NameList>
      </b:Author>
    </b:Author>
    <b:Year>80-81</b:Year>
    <b:RefOrder>33</b:RefOrder>
  </b:Source>
  <b:Source>
    <b:Tag>الأ05</b:Tag>
    <b:SourceType>Book</b:SourceType>
    <b:Guid>{B5FA4628-134D-4720-866A-4C8BCC6C963E}</b:Guid>
    <b:Author>
      <b:Author>
        <b:NameList>
          <b:Person>
            <b:Last>الشنقيطي</b:Last>
            <b:First>محمد الأمين</b:First>
          </b:Person>
        </b:NameList>
      </b:Author>
    </b:Author>
    <b:Title>رحلة الحج</b:Title>
    <b:Year>2005</b:Year>
    <b:City>مكة المكرمة</b:City>
    <b:Publisher>دار علم الفوائد</b:Publisher>
    <b:Pages>90</b:Pages>
    <b:Edition>1</b:Edition>
    <b:RefOrder>34</b:RefOrder>
  </b:Source>
  <b:Source>
    <b:Tag>محم</b:Tag>
    <b:SourceType>Book</b:SourceType>
    <b:Guid>{10464318-AAFA-474C-B26C-FFEEB3FE0940}</b:Guid>
    <b:Author>
      <b:Author>
        <b:NameList>
          <b:Person>
            <b:Last>الشنقيطي</b:Last>
            <b:First>محمد،</b:First>
          </b:Person>
        </b:NameList>
      </b:Author>
    </b:Author>
    <b:RefOrder>35</b:RefOrder>
  </b:Source>
  <b:Source>
    <b:Tag>ابن121</b:Tag>
    <b:SourceType>Book</b:SourceType>
    <b:Guid>{7C7CBADB-1750-4B56-8FE7-7AA299F34679}</b:Guid>
    <b:Author>
      <b:Author>
        <b:NameList>
          <b:Person>
            <b:Last>ابن تيمية</b:Last>
            <b:First>أحمد</b:First>
          </b:Person>
        </b:NameList>
      </b:Author>
    </b:Author>
    <b:Title>شرح كتاب الفرقان</b:Title>
    <b:Year>2012</b:Year>
    <b:City>مصر</b:City>
    <b:Publisher>دار الحجاز</b:Publisher>
    <b:RefOrder>36</b:RefOrder>
  </b:Source>
  <b:Source>
    <b:Tag>Paq20</b:Tag>
    <b:SourceType>Report</b:SourceType>
    <b:Guid>{29B48083-FAE8-487D-AC2F-4299D2381C96}</b:Guid>
    <b:Author>
      <b:Author>
        <b:NameList>
          <b:Person>
            <b:Last>Paquette</b:Last>
            <b:First>Danielle</b:First>
          </b:Person>
        </b:NameList>
      </b:Author>
    </b:Author>
    <b:Title>. How early decisions on coronavirus testing helped shape a pandemic.:</b:Title>
    <b:Year>. (2020)</b:Year>
    <b:Publisher>https://www.washingtonpost.com/.</b:Publisher>
    <b:City>USA - washington</b:City>
    <b:RefOrder>1</b:RefOrder>
  </b:Source>
  <b:Source>
    <b:Tag>رود15</b:Tag>
    <b:SourceType>Book</b:SourceType>
    <b:Guid>{FE9644AB-7616-4ED0-8FB9-2C1EC74EC9EB}</b:Guid>
    <b:Title> علم الأوبئة (المجلد الاولى). </b:Title>
    <b:City>القاهره، جمهورية مصر العربية : </b:City>
    <b:Year>(2015)</b:Year>
    <b:Publisher>مؤسسة هنداوي للتعليم والثقافة.</b:Publisher>
    <b:Author>
      <b:Author>
        <b:NameList>
          <b:Person>
            <b:Last>ساراتشي</b:Last>
            <b:First>رودولفو</b:First>
          </b:Person>
        </b:NameList>
      </b:Author>
    </b:Author>
    <b:RefOrder>3</b:RefOrder>
  </b:Source>
  <b:Source>
    <b:Tag>دمه20</b:Tag>
    <b:SourceType>Book</b:SourceType>
    <b:Guid>{612B1F75-3B3E-4EA6-8F6F-0E22B5155E4B}</b:Guid>
    <b:Author>
      <b:Author>
        <b:NameList>
          <b:Person>
            <b:Last>العزاوي</b:Last>
            <b:First>مهند</b:First>
          </b:Person>
        </b:NameList>
      </b:Author>
      <b:BookAuthor>
        <b:NameList>
          <b:Person>
            <b:Last>العزاوي</b:Last>
            <b:First>مهند</b:First>
          </b:Person>
        </b:NameList>
      </b:BookAuthor>
    </b:Author>
    <b:Title>كتاب فن ومهارات التحليل السياسي</b:Title>
    <b:Year>2018</b:Year>
    <b:Publisher>مركز الشرق العربي للدراسات الحضارية http://www.asharqalarabi.org.uk/</b:Publisher>
    <b:City>الاردن عمان</b:City>
    <b:BookTitle>كتاب فن ومهارات التحليل السياسي</b:BookTitle>
    <b:Volume>الطبعة الاولى </b:Volume>
    <b:RefOrder>5</b:RefOrder>
  </b:Source>
  <b:Source>
    <b:Tag>بدو77</b:Tag>
    <b:SourceType>Book</b:SourceType>
    <b:Guid>{05975626-8EC4-41D2-B508-8E05ACD234EB}</b:Guid>
    <b:Title>منهج البحث العلمي</b:Title>
    <b:Year>1977</b:Year>
    <b:Author>
      <b:Author>
        <b:NameList>
          <b:Person>
            <b:Last>بدوي</b:Last>
            <b:First>عبد</b:First>
            <b:Middle>الرحمن</b:Middle>
          </b:Person>
        </b:NameList>
      </b:Author>
    </b:Author>
    <b:City>الكويت</b:City>
    <b:Publisher>وكالة النشر</b:Publisher>
    <b:CountryRegion>الكويت </b:CountryRegion>
    <b:Volume>1</b:Volume>
    <b:RefOrder>6</b:RefOrder>
  </b:Source>
  <b:Source>
    <b:Tag>جيم20</b:Tag>
    <b:SourceType>Report</b:SourceType>
    <b:Guid>{7C2E058D-37F8-44DF-B323-AD89254AD1E9}</b:Guid>
    <b:Author>
      <b:Author>
        <b:NameList>
          <b:Person>
            <b:Last>غالغر</b:Last>
            <b:First>جيمس</b:First>
          </b:Person>
        </b:NameList>
      </b:Author>
    </b:Author>
    <b:Title>فيروس كورونا: ما تأثير الفيروس على الجسم؟</b:Title>
    <b:Year>2020</b:Year>
    <b:Publisher>https://www.bbc.com/arabic/science</b:Publisher>
    <b:RefOrder>10</b:RefOrder>
  </b:Source>
  <b:Source>
    <b:Tag>أحم20</b:Tag>
    <b:SourceType>JournalArticle</b:SourceType>
    <b:Guid>{6D50CA04-4E24-43AF-A842-1C995B8956CA}</b:Guid>
    <b:Author>
      <b:Author>
        <b:NameList>
          <b:Person>
            <b:Last>كريم</b:Last>
            <b:First>أحمد</b:First>
          </b:Person>
        </b:NameList>
      </b:Author>
    </b:Author>
    <b:Title>بعد تصنيفه كوباء.. ما إجراءات "الصحة العالمية" تجاه كورونا الفترة المقبلة؟</b:Title>
    <b:JournalName>https://www.elconsolto.com/news/health-news</b:JournalName>
    <b:Year>2020</b:Year>
    <b:RefOrder>12</b:RefOrder>
  </b:Source>
  <b:Source>
    <b:Tag>الأ16</b:Tag>
    <b:SourceType>Book</b:SourceType>
    <b:Guid>{397B72FF-FC07-4478-9B96-8C772F66FF20}</b:Guid>
    <b:Title>الحق في المعلومات والامن القومي</b:Title>
    <b:Year>2016</b:Year>
    <b:Publisher>مؤسسة حرية الفكر و التعبير</b:Publisher>
    <b:City>القاهرة</b:City>
    <b:Volume>الاولى</b:Volume>
    <b:Author>
      <b:Author>
        <b:NameList>
          <b:Person>
            <b:Last>الأسود</b:Last>
            <b:First>مها </b:First>
          </b:Person>
        </b:NameList>
      </b:Author>
    </b:Author>
    <b:RefOrder>13</b:RefOrder>
  </b:Source>
  <b:Source>
    <b:Tag>1SN</b:Tag>
    <b:SourceType>Book</b:SourceType>
    <b:Guid>{1D4B3975-AD0B-44E4-A4D0-479B17DE9F05}</b:Guid>
    <b:Title>/1SNYFo9</b:Title>
    <b:RefOrder>14</b:RefOrder>
  </b:Source>
  <b:Source>
    <b:Tag>هني20</b:Tag>
    <b:SourceType>Report</b:SourceType>
    <b:Guid>{B4A9F5E8-1AFE-4818-92FE-CE40A0EABBFB}</b:Guid>
    <b:Title>أزمة كورونا.. إجراءات وقائية مستمرة في غزة</b:Title>
    <b:Year>2020</b:Year>
    <b:Publisher>https://alresalah.ps/post</b:Publisher>
    <b:City>غزة</b:City>
    <b:Author>
      <b:Author>
        <b:NameList>
          <b:Person>
            <b:Last>هنية</b:Last>
            <b:First>محمود</b:First>
          </b:Person>
        </b:NameList>
      </b:Author>
    </b:Author>
    <b:RefOrder>17</b:RefOrder>
  </b:Source>
  <b:Source>
    <b:Tag>الم20</b:Tag>
    <b:SourceType>Report</b:SourceType>
    <b:Guid>{7B2C42B7-FCEC-43B2-9B61-1959985FF0A3}</b:Guid>
    <b:Author>
      <b:Author>
        <b:Corporate>المكتب الاعلامي الحكومي </b:Corporate>
      </b:Author>
    </b:Author>
    <b:Title>اخر الاجراءات الحكوميه لمواجهه فيروس كورونا </b:Title>
    <b:Year>2020</b:Year>
    <b:Publisher>اذاعة الرأي الحكومية </b:Publisher>
    <b:City>غزة </b:City>
    <b:RefOrder>18</b:RefOrder>
  </b:Source>
  <b:Source>
    <b:Tag>محم20</b:Tag>
    <b:SourceType>Report</b:SourceType>
    <b:Guid>{F7F326E7-982F-44E5-85D4-658E0AACD43D}</b:Guid>
    <b:Author>
      <b:Author>
        <b:NameList>
          <b:Person>
            <b:Last>شاهين</b:Last>
            <b:First>محمد</b:First>
          </b:Person>
        </b:NameList>
      </b:Author>
    </b:Author>
    <b:Title>السلطة تحرم غزة من المساعدات لمواجهة كورونا </b:Title>
    <b:Year>2020</b:Year>
    <b:Publisher>https://alresalah.ps/post</b:Publisher>
    <b:City>غزة-</b:City>
    <b:RefOrder>21</b:RefOrder>
  </b:Source>
  <b:Source>
    <b:Tag>عبد15</b:Tag>
    <b:SourceType>Book</b:SourceType>
    <b:Guid>{8FE3736D-ECC8-453A-BEA9-23773AF6B1BF}</b:Guid>
    <b:Title>تنمية قدرات الحواس لدى الافراد المعاقين بصرياً</b:Title>
    <b:Year>2015</b:Year>
    <b:City>الجزائر</b:City>
    <b:Publisher>مجلة دراسات في التنمية والمجتمع</b:Publisher>
    <b:Author>
      <b:Author>
        <b:NameList>
          <b:Person>
            <b:Last>عبدالرحمن</b:Last>
            <b:Middle>وليد</b:Middle>
            <b:First>ضامر</b:First>
          </b:Person>
        </b:NameList>
      </b:Author>
    </b:Author>
    <b:LCID>ar-SA</b:LCID>
    <b:RefOrder>1</b:RefOrder>
  </b:Source>
  <b:Source>
    <b:Tag>نجد17</b:Tag>
    <b:SourceType>Report</b:SourceType>
    <b:Guid>{D1742720-207C-4102-B638-26D85310CD99}</b:Guid>
    <b:Title>"لوضع حداً لمعاناة المكفوفين".. شابة سعودية تبتكر "طاولة برايل"</b:Title>
    <b:Year>2021</b:Year>
    <b:Publisher>صحيفة سبق</b:Publisher>
    <b:City>الرياض</b:City>
    <b:Author>
      <b:Author>
        <b:NameList>
          <b:Person>
            <b:Last>نجدي</b:Last>
            <b:First>ياسر</b:First>
          </b:Person>
        </b:NameList>
      </b:Author>
    </b:Author>
    <b:LCID>ar-SA</b:LCID>
    <b:RefOrder>2</b:RefOrder>
  </b:Source>
  <b:Source>
    <b:Tag>غان18</b:Tag>
    <b:SourceType>Book</b:SourceType>
    <b:Guid>{B5B3A2C9-DF01-4E53-9B32-0C909CC3184C}</b:Guid>
    <b:Title>الاعاقة البصرية</b:Title>
    <b:Year>2018</b:Year>
    <b:City>الاسكندرية</b:City>
    <b:Publisher>دار الوفاء لدنيا</b:Publisher>
    <b:Author>
      <b:Author>
        <b:NameList>
          <b:Person>
            <b:Last>غانم</b:Last>
            <b:Middle>حسن</b:Middle>
            <b:First>محمد</b:First>
          </b:Person>
        </b:NameList>
      </b:Author>
    </b:Author>
    <b:LCID>ar-SA</b:LCID>
    <b:RefOrder>3</b:RefOrder>
  </b:Source>
  <b:Source>
    <b:Tag>عود٠م</b:Tag>
    <b:SourceType>Book</b:SourceType>
    <b:Guid>{44A7A113-EE7A-2D4B-A9B1-50F0DE0E6331}</b:Guid>
    <b:Title>واقع إدارة المعرفة في الجامعات الفلسطينية وسبل تدعيمها </b:Title>
    <b:City>غزة</b:City>
    <b:Publisher>رسالة ماجستير </b:Publisher>
    <b:Year>٢٠١٠م</b:Year>
    <b:Author>
      <b:Author>
        <b:NameList>
          <b:Person>
            <b:Last>عودة</b:Last>
            <b:Middle>محمد</b:Middle>
            <b:First>فراس</b:First>
          </b:Person>
        </b:NameList>
      </b:Author>
    </b:Author>
    <b:RefOrder>1</b:RefOrder>
  </b:Source>
  <b:Source>
    <b:Tag>صال١م</b:Tag>
    <b:SourceType>Book</b:SourceType>
    <b:Guid>{84915657-B8B7-004F-BC44-DF38E537FB10}</b:Guid>
    <b:Title>أثر إدارة المعرفة على فعالية أداء موظفي وزراة البيئة والمياه والزراعة لتحقيق رؤية المملكة العربية السعودية ٢٠٣٠</b:Title>
    <b:Year>٢٠٢١م</b:Year>
    <b:Author>
      <b:Author>
        <b:NameList>
          <b:Person>
            <b:Last>صالح</b:Last>
            <b:Middle>محمد</b:Middle>
            <b:First>محمود</b:First>
          </b:Person>
        </b:NameList>
      </b:Author>
    </b:Author>
    <b:RefOrder>2</b:RefOrder>
  </b:Source>
  <b:Source>
    <b:Tag>الن٢م</b:Tag>
    <b:SourceType>Book</b:SourceType>
    <b:Guid>{0773CBFF-B706-FB4C-96CC-087F4381863A}</b:Guid>
    <b:Title>النموذج الوطني للتميز المؤسسي</b:Title>
    <b:Year>٢٠٢٢م</b:Year>
    <b:City>المملكة العربية السعودية</b:City>
    <b:Publisher>جائزة الملك عبدالعزيز للجودة</b:Publisher>
    <b:RefOrder>4</b:RefOrder>
  </b:Source>
  <b:Source>
    <b:Tag>مشر٧م</b:Tag>
    <b:SourceType>Book</b:SourceType>
    <b:Guid>{E37BA9C0-A705-2C4E-9DDE-91A60CE192C8}</b:Guid>
    <b:Title>مشروع الخطة الاستراتيجية والتشغيلية( حرمين ) </b:Title>
    <b:City>مكة المكرمة </b:City>
    <b:Publisher>الرئاسة العامة لشؤون المسجد الحرام والمسجد النبوي </b:Publisher>
    <b:Year>٢٠١٧م</b:Year>
    <b:RefOrder>5</b:RefOrder>
  </b:Source>
  <b:Source>
    <b:Tag>همش١٣</b:Tag>
    <b:SourceType>BookSection</b:SourceType>
    <b:Guid>{D64FE183-5EF3-BE40-9854-7455DCAC0B1A}</b:Guid>
    <b:City>عمّان</b:City>
    <b:Publisher>دار صفاء</b:Publisher>
    <b:Year>٢٠١٣</b:Year>
    <b:BookTitle>إدارة المعرفة الطريق إلى التميز والريادة</b:BookTitle>
    <b:Author>
      <b:BookAuthor>
        <b:NameList>
          <b:Person>
            <b:Last>همشري</b:Last>
            <b:Middle>أحمد</b:Middle>
            <b:First>عمر </b:First>
          </b:Person>
        </b:NameList>
      </b:BookAuthor>
      <b:Author>
        <b:NameList>
          <b:Person>
            <b:Last>همشري</b:Last>
            <b:Middle>أحمد</b:Middle>
            <b:First>عمر</b:First>
          </b:Person>
        </b:NameList>
      </b:Author>
    </b:Author>
    <b:RefOrder>6</b:RefOrder>
  </b:Source>
  <b:Source>
    <b:Tag>حما١٣</b:Tag>
    <b:SourceType>Book</b:SourceType>
    <b:Guid>{2624E885-78EF-674B-A79C-CC2DCD30F750}</b:Guid>
    <b:Title>دور إدارة المعرفة في بناء المنظمة المتعلمة </b:Title>
    <b:City>البويرة </b:City>
    <b:Publisher>آكلي محند أولحاج</b:Publisher>
    <b:Year>٢٠١٣</b:Year>
    <b:Author>
      <b:Author>
        <b:NameList>
          <b:Person>
            <b:Last>حمادي </b:Last>
            <b:First>عبلة</b:First>
          </b:Person>
        </b:NameList>
      </b:Author>
    </b:Author>
    <b:RefOrder>7</b:RefOrder>
  </b:Source>
  <b:Source>
    <b:Tag>الع١٤</b:Tag>
    <b:SourceType>Book</b:SourceType>
    <b:Guid>{2A4C8924-2F0A-044E-B6B3-99334E539075}</b:Guid>
    <b:Title>دور إدارة المعرفة في الأداء المنظمي</b:Title>
    <b:City>بغداد</b:City>
    <b:Publisher>مجلة كلية بغداد للعلوم الاقتصادية</b:Publisher>
    <b:Year>٢٠١٤</b:Year>
    <b:Author>
      <b:Author>
        <b:NameList>
          <b:Person>
            <b:Last>العزاوي</b:Last>
            <b:First>باسل</b:First>
          </b:Person>
        </b:NameList>
      </b:Author>
    </b:Author>
    <b:RefOrder>8</b:RefOrder>
  </b:Source>
  <b:Source>
    <b:Tag>زقز١م</b:Tag>
    <b:SourceType>Book</b:SourceType>
    <b:Guid>{491859A1-05E5-884A-91B8-0004F15BE174}</b:Guid>
    <b:Title>الكفاءات القيادية اللازمة أثناء تحول المنظمة لتنفيذ مبادرات إدارة المعرفة</b:Title>
    <b:City>جدة</b:City>
    <b:Publisher>جامعة الملك عبدالعزيز </b:Publisher>
    <b:Year>٢٠٢١م</b:Year>
    <b:Author>
      <b:Author>
        <b:NameList>
          <b:Person>
            <b:Last>زقزوق</b:Last>
            <b:Middle>مصطفى</b:Middle>
            <b:First>حازم</b:First>
          </b:Person>
        </b:NameList>
      </b:Author>
    </b:Author>
    <b:RefOrder>9</b:RefOrder>
  </b:Source>
  <b:Source>
    <b:Tag>bro18</b:Tag>
    <b:SourceType>Book</b:SourceType>
    <b:Guid>{25820317-D23E-3F49-BCDD-9F9993109706}</b:Guid>
    <b:Title>he role of institutional excellence in keeping pace with environmental developments</b:Title>
    <b:Publisher> American Journal of Environmental Excellence</b:Publisher>
    <b:Year>2018</b:Year>
    <b:Author>
      <b:Author>
        <b:NameList>
          <b:Person>
            <b:Last>brook</b:Last>
            <b:First>kamblier</b:First>
          </b:Person>
        </b:NameList>
      </b:Author>
    </b:Author>
    <b:RefOrder>10</b:RefOrder>
  </b:Source>
  <b:Source>
    <b:Tag>الش٢٠</b:Tag>
    <b:SourceType>ArticleInAPeriodical</b:SourceType>
    <b:Guid>{FBB357A4-984A-9B44-882B-A98908A55F3A}</b:Guid>
    <b:Title>دور القيادة الاستراتيجية في تحقيق التميز التنظيمي في المؤسسات التابعة لوزارة الحكم المحلي-دراسة حالة-بلدية غزة</b:Title>
    <b:PeriodicalTitle>مجلة جماعة الإسراء للعلوم الإنسانية </b:PeriodicalTitle>
    <b:Year>٢٠٢٠</b:Year>
    <b:Month>يوليو</b:Month>
    <b:Pages>٢١٣-٢٤٢</b:Pages>
    <b:Author>
      <b:Author>
        <b:NameList>
          <b:Person>
            <b:Last>الشيخ خليل</b:Last>
            <b:Middle>علي</b:Middle>
            <b:First>عبدالمعز</b:First>
          </b:Person>
        </b:NameList>
      </b:Author>
    </b:Author>
    <b:RefOrder>11</b:RefOrder>
  </b:Source>
  <b:Source>
    <b:Tag>جائ٥م</b:Tag>
    <b:SourceType>Book</b:SourceType>
    <b:Guid>{DBAB004F-6FE0-2543-9388-7BAACE732355}</b:Guid>
    <b:Author>
      <b:Author>
        <b:Corporate>جائزة الملك عبدالعزيز للجودة</b:Corporate>
      </b:Author>
    </b:Author>
    <b:Title>نموذج التميز لجائزة الملك عبدالعزيز للجودة</b:Title>
    <b:Publisher>جائزة الملك عبدالعزيز للجودة</b:Publisher>
    <b:Year>٢٠١٥م</b:Year>
    <b:RefOrder>12</b:RefOrder>
  </b:Source>
  <b:Source>
    <b:Tag>محم٦م</b:Tag>
    <b:SourceType>Book</b:SourceType>
    <b:Guid>{51ADB72A-F319-A84B-9FFD-EE62A8B4D4F9}</b:Guid>
    <b:Title>مشاركة المعرفة في البيئة الأكاديمية: دراسة مسحية على جامعات دولة الإمارات </b:Title>
    <b:Publisher>الجمعية المصرية للمكتبات والمعلومات والأرشيف </b:Publisher>
    <b:Year>٢٠١٦م</b:Year>
    <b:Author>
      <b:Author>
        <b:NameList>
          <b:Person>
            <b:Last>محمد</b:Last>
            <b:Middle>إبراهيم حسن </b:Middle>
            <b:First>محمد </b:First>
          </b:Person>
        </b:NameList>
      </b:Author>
    </b:Author>
    <b:RefOrder>13</b:RefOrder>
  </b:Source>
  <b:Source>
    <b:Tag>الد٨م</b:Tag>
    <b:SourceType>ArticleInAPeriodical</b:SourceType>
    <b:Guid>{1C9DA81A-2D6B-5E4E-97BA-28964C8CE994}</b:Guid>
    <b:Title>واقع عمليات إدارة المعرفة(اكتشاف المعرفة،خزن المعرفة،مشاركة المعرفة،استخدام المعرفة) في جامعة الملك سعود"دراسة مسحية"</b:Title>
    <b:City>الرياض</b:City>
    <b:Year>٢٠١٨م</b:Year>
    <b:Author>
      <b:Author>
        <b:NameList>
          <b:Person>
            <b:Last>الدخيل </b:Last>
            <b:Middle>منصور </b:Middle>
            <b:First>هيفاء </b:First>
          </b:Person>
          <b:Person>
            <b:Last>القرني</b:Last>
            <b:Middle>صالح</b:Middle>
            <b:First>سمية</b:First>
          </b:Person>
        </b:NameList>
      </b:Author>
    </b:Author>
    <b:PeriodicalTitle>مجلة العلوم الإقتصادية والإدارية والقانونية </b:PeriodicalTitle>
    <b:Month>يناير </b:Month>
    <b:Pages>١٩-٤٦</b:Pages>
    <b:RefOrder>14</b:RefOrder>
  </b:Source>
  <b:Source>
    <b:Tag>أفن٨م</b:Tag>
    <b:SourceType>Book</b:SourceType>
    <b:Guid>{1708BDB9-687F-BF4E-86C4-FA4B5496F0EB}</b:Guid>
    <b:Title>واقع تطبيقات عمليات إدارة المعرفة في جامعة طاهري محمد-بشار </b:Title>
    <b:Year>٢٠١٨م</b:Year>
    <b:Publisher>مجلة البشائر الاقتصادية</b:Publisher>
    <b:Author>
      <b:Author>
        <b:NameList>
          <b:Person>
            <b:Last>أفنان </b:Last>
            <b:First>العوفي </b:First>
          </b:Person>
        </b:NameList>
      </b:Author>
    </b:Author>
    <b:RefOrder>15</b:RefOrder>
  </b:Source>
  <b:Source>
    <b:Tag>الز٠م</b:Tag>
    <b:SourceType>ArticleInAPeriodical</b:SourceType>
    <b:Guid>{6B0F3BC0-D1D6-504B-849C-675AD8AD003C}</b:Guid>
    <b:Title>مشاركة المعرفة ودورها في تحسين جودة عمليات البحوث والتطوير: دراسة ميدانية</b:Title>
    <b:Year>٢٠٢٠م</b:Year>
    <b:PeriodicalTitle>المجلة العلمية للدراسات التجارية والبيئية </b:PeriodicalTitle>
    <b:Pages>١٤١١-١٤٣٠</b:Pages>
    <b:Author>
      <b:Author>
        <b:NameList>
          <b:Person>
            <b:Last>الزملوط</b:Last>
            <b:Middle>محمد</b:Middle>
            <b:First>دعاء</b:First>
          </b:Person>
        </b:NameList>
      </b:Author>
    </b:Author>
    <b:RefOrder>16</b:RefOrder>
  </b:Source>
  <b:Source>
    <b:Tag>غان٠م</b:Tag>
    <b:SourceType>ArticleInAPeriodical</b:SourceType>
    <b:Guid>{92AB1D57-EE58-9F44-B575-BB63135A624C}</b:Guid>
    <b:Title>واقع تطبيق عمليات إدارة المعرفة البيئية في المدراس الحكومية بمصر "دراسة تطبيقية على محافظة الجيزة"</b:Title>
    <b:PeriodicalTitle>المجلة التربوية-جامعة سوهاج </b:PeriodicalTitle>
    <b:Year>٢٠٢٠م</b:Year>
    <b:Month>ديسمبر</b:Month>
    <b:Pages>٧٠٨-٧٥٤</b:Pages>
    <b:Author>
      <b:Author>
        <b:NameList>
          <b:Person>
            <b:Last>غانم </b:Last>
            <b:Middle>جمال </b:Middle>
            <b:First>عصام </b:First>
          </b:Person>
        </b:NameList>
      </b:Author>
    </b:Author>
    <b:RefOrder>17</b:RefOrder>
  </b:Source>
  <b:Source>
    <b:Tag>غري٠م</b:Tag>
    <b:SourceType>ArticleInAPeriodical</b:SourceType>
    <b:Guid>{769B3918-D5F2-5E4A-BFA3-AA9F9523C0CE}</b:Guid>
    <b:Title>واقع مشاركة المعرفة الضمنية باستخدام شبكات التواصل الاجتماعي لدى الموظفين في مكتبة الملك فهد العامّة بجدة:دراسة حالة</b:Title>
    <b:PeriodicalTitle>المجلة الأردنية للمكتبات والمعلومات </b:PeriodicalTitle>
    <b:Year>٢٠٢٠م</b:Year>
    <b:Month>كانون الأول </b:Month>
    <b:Pages>١٠٨-١٣٧</b:Pages>
    <b:Author>
      <b:Author>
        <b:NameList>
          <b:Person>
            <b:Last>غريب </b:Last>
            <b:Middle>عزت</b:Middle>
            <b:First>ماجدة</b:First>
          </b:Person>
          <b:Person>
            <b:Last>الطلحي</b:Last>
            <b:Middle>عوض</b:Middle>
            <b:First>بيان </b:First>
          </b:Person>
        </b:NameList>
      </b:Author>
    </b:Author>
    <b:RefOrder>18</b:RefOrder>
  </b:Source>
  <b:Source>
    <b:Tag>الت١٢</b:Tag>
    <b:SourceType>Book</b:SourceType>
    <b:Guid>{5EF04090-7746-A645-B8D7-BE411CB7B5F9}</b:Guid>
    <b:Title>العلاقة بين تطبيق نموذج التميز الأوروبي والأداء المؤسسي في ديوان الرقابة المالية والإدارية الفلسطيني</b:Title>
    <b:Year>٢٠١٢</b:Year>
    <b:City>القدس</b:City>
    <b:Publisher>رسالة ماجستير </b:Publisher>
    <b:Author>
      <b:Author>
        <b:NameList>
          <b:Person>
            <b:Last>التميمي</b:Last>
            <b:Middle>عطية</b:Middle>
            <b:First>هيثم </b:First>
          </b:Person>
        </b:NameList>
      </b:Author>
    </b:Author>
    <b:RefOrder>19</b:RefOrder>
  </b:Source>
  <b:Source>
    <b:Tag>سمر٢٠</b:Tag>
    <b:SourceType>ArticleInAPeriodical</b:SourceType>
    <b:Guid>{5CB3AFEF-4675-F44F-97BF-1EB508AD8FEF}</b:Guid>
    <b:Title>أثر القيادة الاستراتيجية على تحقيق التميز التنظيمي- دراسة ميدانية على وزارة التجارة والاستثمار بمحافظة جدة</b:Title>
    <b:Year>٢٠٢٠</b:Year>
    <b:PeriodicalTitle>مجلة العلوم الاقتصادية والإدارية والقانونية </b:PeriodicalTitle>
    <b:Month>يونيو</b:Month>
    <b:Day>٣٠</b:Day>
    <b:Pages>١-٢٥</b:Pages>
    <b:Author>
      <b:Author>
        <b:NameList>
          <b:Person>
            <b:Last>سمر الدين </b:Last>
            <b:Middle>رشاد </b:Middle>
            <b:First>رشا </b:First>
          </b:Person>
          <b:Person>
            <b:Last>القرشي </b:Last>
            <b:Middle>محمد </b:Middle>
            <b:First>سوزان </b:First>
          </b:Person>
        </b:NameList>
      </b:Author>
    </b:Author>
    <b:RefOrder>20</b:RefOrder>
  </b:Source>
  <b:Source>
    <b:Tag>حرز٢٠</b:Tag>
    <b:SourceType>ArticleInAPeriodical</b:SourceType>
    <b:Guid>{0383CDC1-25CC-C242-A1F7-BD3DFC3A2BA0}</b:Guid>
    <b:Title>أثر رأس المال الفكري في تحقيق التميز المؤسسي في جامعة القدس</b:Title>
    <b:Year>٢٠٢٠</b:Year>
    <b:Pages>٧١-٩٤</b:Pages>
    <b:PeriodicalTitle>مجلة اتحاد الجامعات العربية </b:PeriodicalTitle>
    <b:Month>فبراير </b:Month>
    <b:Author>
      <b:Author>
        <b:NameList>
          <b:Person>
            <b:Last>حرز الله </b:Last>
            <b:Middle>محمد </b:Middle>
            <b:First>أحمد </b:First>
          </b:Person>
          <b:Person>
            <b:Last>أبو لبدة </b:Last>
            <b:Middle>عماد </b:Middle>
            <b:First>صابرين </b:First>
          </b:Person>
        </b:NameList>
      </b:Author>
    </b:Author>
    <b:RefOrder>21</b:RefOrder>
  </b:Source>
  <b:Source>
    <b:Tag>الم191</b:Tag>
    <b:SourceType>Book</b:SourceType>
    <b:Guid>{FD436242-4815-4CFF-9487-49843318336B}</b:Guid>
    <b:LCID>ar-EG</b:LCID>
    <b:Author>
      <b:Author>
        <b:NameList>
          <b:Person>
            <b:Last>المشهداني</b:Last>
          </b:Person>
        </b:NameList>
      </b:Author>
    </b:Author>
    <b:Title>منهجية البحث العلمي</b:Title>
    <b:Year>2019</b:Year>
    <b:City>عمان</b:City>
    <b:Publisher>دار أسامة للنشر والتوزيع</b:Publisher>
    <b:StandardNumber>1</b:StandardNumber>
    <b:RefOrder>22</b:RefOrder>
  </b:Source>
  <b:Source>
    <b:Tag>Lic14</b:Tag>
    <b:SourceType>JournalArticle</b:SourceType>
    <b:Guid>{C6810F64-5CEC-4741-AEDE-0FB4287F007A}</b:Guid>
    <b:Author>
      <b:Author>
        <b:NameList>
          <b:Person>
            <b:Last>Saner Yiu</b:Last>
            <b:First>Lichia </b:First>
          </b:Person>
          <b:Person>
            <b:Last>Saner</b:Last>
            <b:First>Raymond </b:First>
          </b:Person>
        </b:NameList>
      </b:Author>
    </b:Author>
    <b:Title>Sustainable Development Goals and Millennium Development Goals: an analysis of the shaping and negotiation process</b:Title>
    <b:Year>2014</b:Year>
    <b:JournalName>Asia Pacific Journal of Public Administration</b:JournalName>
    <b:Pages>89-107</b:Pages>
    <b:RefOrder>1</b:RefOrder>
  </b:Source>
  <b:Source>
    <b:Tag>The</b:Tag>
    <b:SourceType>InternetSite</b:SourceType>
    <b:Guid>{145EC0C1-1E4D-401F-876D-0ACE443A8DAC}</b:Guid>
    <b:Title>SUSTAINABLE DEVELOPMENT GOALS</b:Title>
    <b:Author>
      <b:Author>
        <b:Corporate>The United Nations Development Programme </b:Corporate>
      </b:Author>
    </b:Author>
    <b:InternetSiteTitle>The United Nations Development Programme UNDP</b:InternetSiteTitle>
    <b:URL>http://www.undp.org/content/undp/en/home/sustainable-development-goals.html</b:URL>
    <b:RefOrder>2</b:RefOrder>
  </b:Source>
  <b:Source>
    <b:Tag>Uni14</b:Tag>
    <b:SourceType>Report</b:SourceType>
    <b:Guid>{4D7FA925-D2C0-4140-9C92-CDB314D93A40}</b:Guid>
    <b:Author>
      <b:Author>
        <b:Corporate>United Nations Population Fund UNFPA</b:Corporate>
      </b:Author>
    </b:Author>
    <b:Title>The Power of State Of World Population 2014 Adolescents, Youth and the Transformation of the Future</b:Title>
    <b:Year>2014</b:Year>
    <b:RefOrder>3</b:RefOrder>
  </b:Source>
  <b:Source>
    <b:Tag>Ban18</b:Tag>
    <b:SourceType>InternetSite</b:SourceType>
    <b:Guid>{B8B60692-7EDD-484D-8F02-C6A19331EAA8}</b:Guid>
    <b:Author>
      <b:Author>
        <b:Corporate>Bank Ki-Moon Center for Global Citizens</b:Corporate>
      </b:Author>
    </b:Author>
    <b:Title>Ban Ki-moon Speaks about the Importance of Youth Leadership for Sustainable Development</b:Title>
    <b:InternetSiteTitle>Bank Ki-Moon Center for Global Citizens</b:InternetSiteTitle>
    <b:Year>2018</b:Year>
    <b:Month>May</b:Month>
    <b:Day>8</b:Day>
    <b:URL>http://bankimooncentre.org/ban-ki-moon-speaks-importance-youth-leadership-sustainable-development</b:URL>
    <b:RefOrder>4</b:RefOrder>
  </b:Source>
  <b:Source>
    <b:Tag>Int02</b:Tag>
    <b:SourceType>JournalArticle</b:SourceType>
    <b:Guid>{124DF0EA-DF53-4951-8A68-0BAFEDC5C86C}</b:Guid>
    <b:Title>Introduction: Higher education for sustainable development</b:Title>
    <b:Year>2002</b:Year>
    <b:JournalName>Higher Education Policy</b:JournalName>
    <b:Pages>99–103</b:Pages>
    <b:Author>
      <b:Author>
        <b:NameList>
          <b:Person>
            <b:Last>Peter Blaze Corcoran</b:Last>
            <b:First>Wynn</b:First>
            <b:Middle>Calder, Richard M Clugston</b:Middle>
          </b:Person>
        </b:NameList>
      </b:Author>
    </b:Author>
    <b:RefOrder>5</b:RefOrder>
  </b:Source>
  <b:Source>
    <b:Tag>Haj24</b:Tag>
    <b:SourceType>JournalArticle</b:SourceType>
    <b:Guid>{FB40F278-F77A-462E-A748-6E864078E494}</b:Guid>
    <b:Title>Environmental Education: A Systematic Review on the Use of Digital Tools for Fostering Sustainability Awareness</b:Title>
    <b:Year>2024</b:Year>
    <b:Publisher>MDPI</b:Publisher>
    <b:Author>
      <b:Author>
        <b:Corporate>MDPI</b:Corporate>
      </b:Author>
      <b:Editor>
        <b:NameList>
          <b:Person>
            <b:Last>Hajj-Hassan</b:Last>
            <b:First>Mira</b:First>
          </b:Person>
          <b:Person>
            <b:Last>Chaker</b:Last>
            <b:First>Rawad</b:First>
          </b:Person>
          <b:Person>
            <b:Last>Cederqvist</b:Last>
            <b:First>Anne-Marie</b:First>
          </b:Person>
        </b:NameList>
      </b:Editor>
    </b:Author>
    <b:JournalName>Sustainability 2024</b:JournalName>
    <b:Volume>16</b:Volume>
    <b:Issue>9</b:Issue>
    <b:RefOrder>6</b:RefOrder>
  </b:Source>
  <b:Source>
    <b:Tag>Wor231</b:Tag>
    <b:SourceType>Report</b:SourceType>
    <b:Guid>{4FED07E0-B8F5-4DB9-B8C7-416CB4910046}</b:Guid>
    <b:Author>
      <b:Author>
        <b:Corporate>World Bank</b:Corporate>
      </b:Author>
    </b:Author>
    <b:Title>Lebanon Economic Monitor: In the Grip of A New Crisis (Fall 2023). Global Practice for Macroeconomics, Trade &amp; Investment, Middle East and North Africa Region. </b:Title>
    <b:Year>2023</b:Year>
    <b:Publisher>World Bank</b:Publisher>
    <b:City>Beirut</b:City>
    <b:RefOrder>7</b:RefOrder>
  </b:Source>
  <b:Source>
    <b:Tag>Reu20</b:Tag>
    <b:SourceType>InternetSite</b:SourceType>
    <b:Guid>{6DC2B99C-F2BE-48CE-ACD2-2E54EC60056C}</b:Guid>
    <b:Title>World</b:Title>
    <b:Year>2020</b:Year>
    <b:Author>
      <b:Author>
        <b:Corporate>Reuters</b:Corporate>
      </b:Author>
    </b:Author>
    <b:InternetSiteTitle>Reuters</b:InternetSiteTitle>
    <b:Month>February</b:Month>
    <b:Day>29</b:Day>
    <b:URL>https://www.reuters.com/article/idUSKCN20M341/</b:URL>
    <b:RefOrder>8</b:RefOrder>
  </b:Source>
  <b:Source>
    <b:Tag>Placeholder1</b:Tag>
    <b:SourceType>Report</b:SourceType>
    <b:Guid>{CD7E7A77-47B9-4C2D-8872-8826D1DD337A}</b:Guid>
    <b:Author>
      <b:Author>
        <b:Corporate>International Monetary Fund</b:Corporate>
      </b:Author>
    </b:Author>
    <b:Title>United Arab Emirates: 2022 Article IV Consultation-Press Release; and Staff Report</b:Title>
    <b:Year>2023</b:Year>
    <b:Publisher>International Monetary Fund</b:Publisher>
    <b:City>Washington, D.C.</b:City>
    <b:RefOrder>9</b:RefOrder>
  </b:Source>
  <b:Source>
    <b:Tag>Uni23</b:Tag>
    <b:SourceType>InternetSite</b:SourceType>
    <b:Guid>{ACB5E3DC-2237-4345-9B57-CF228BF818C8}</b:Guid>
    <b:Author>
      <b:Author>
        <b:Corporate>United Arab Emirates Ministry of Foreign Affairs</b:Corporate>
      </b:Author>
    </b:Author>
    <b:Title>UAE President announces 2023 as ‘Year of Sustainability</b:Title>
    <b:InternetSiteTitle>United Arab Emirates Ministry of Foreign Affairs</b:InternetSiteTitle>
    <b:Year>2023</b:Year>
    <b:Month>January</b:Month>
    <b:Day>20</b:Day>
    <b:URL>https://www.mofa.gov.ae/en/mediahub/news/2023/1/21/21-01-2023-uae</b:URL>
    <b:RefOrder>10</b:RefOrder>
  </b:Source>
  <b:Source>
    <b:Tag>Uni213</b:Tag>
    <b:SourceType>InternetSite</b:SourceType>
    <b:Guid>{F243F08B-7190-438D-A7DA-A4756B7FE4D7}</b:Guid>
    <b:Author>
      <b:Author>
        <b:Corporate>United Arab Emirates Ministry of Climate Change &amp; Environment</b:Corporate>
      </b:Author>
    </b:Author>
    <b:Title>UAE Green Growth Strategy</b:Title>
    <b:InternetSiteTitle>United Arab Emirates Ministry of Climate Change &amp; Environment</b:InternetSiteTitle>
    <b:Year>2021</b:Year>
    <b:Month>December </b:Month>
    <b:Day>15</b:Day>
    <b:URL>https://www.moccae.gov.ae/en/our-sustainable-environment/strategies/uae-green-growth-strategy.aspx?DisableResponsive=1</b:URL>
    <b:RefOrder>11</b:RefOrder>
  </b:Source>
  <b:Source>
    <b:Tag>Ajz91</b:Tag>
    <b:SourceType>JournalArticle</b:SourceType>
    <b:Guid>{E2B67332-78CF-4BAA-9340-6BBC7A96A010}</b:Guid>
    <b:Title>The Theory of Planned Behavior</b:Title>
    <b:Year>1991</b:Year>
    <b:Author>
      <b:Author>
        <b:NameList>
          <b:Person>
            <b:Last>Ajzen</b:Last>
            <b:First>Icek </b:First>
          </b:Person>
        </b:NameList>
      </b:Author>
    </b:Author>
    <b:Publisher>Elsevier</b:Publisher>
    <b:JournalName>Organizational Behavior and Human Decision Processes</b:JournalName>
    <b:Pages>179-211</b:Pages>
    <b:RefOrder>12</b:RefOrder>
  </b:Source>
  <b:Source>
    <b:Tag>Ban77</b:Tag>
    <b:SourceType>Book</b:SourceType>
    <b:Guid>{CD986A23-B8BA-4C96-AB12-E31D73839781}</b:Guid>
    <b:Title>Social Learning Theory</b:Title>
    <b:Year>1977</b:Year>
    <b:City>Englewood Cliffs</b:City>
    <b:Publisher>Prentice Hall</b:Publisher>
    <b:Author>
      <b:Author>
        <b:NameList>
          <b:Person>
            <b:Last>Bandura</b:Last>
            <b:First>A.</b:First>
          </b:Person>
        </b:NameList>
      </b:Author>
    </b:Author>
    <b:RefOrder>13</b:RefOrder>
  </b:Source>
  <b:Source>
    <b:Tag>Ban86</b:Tag>
    <b:SourceType>Book</b:SourceType>
    <b:Guid>{C60B7345-6CFE-4896-BDC3-A4535ED44C07}</b:Guid>
    <b:Title>Social Foundations of Thought and Action: A Social Cognitive Theory</b:Title>
    <b:Year>1986</b:Year>
    <b:City>Englewood Cliffs</b:City>
    <b:Publisher>Prentice Hall</b:Publisher>
    <b:Author>
      <b:Author>
        <b:NameList>
          <b:Person>
            <b:Last>Bandura</b:Last>
            <b:First>A.</b:First>
          </b:Person>
        </b:NameList>
      </b:Author>
    </b:Author>
    <b:RefOrder>14</b:RefOrder>
  </b:Source>
  <b:Source>
    <b:Tag>Ban01</b:Tag>
    <b:SourceType>JournalArticle</b:SourceType>
    <b:Guid>{AC67E162-83DB-42E3-B26E-F07809689317}</b:Guid>
    <b:Title>Social cognitive theory: An agentic perspective</b:Title>
    <b:Year>2001</b:Year>
    <b:JournalName>Annual Review of Psychology</b:JournalName>
    <b:Pages>1–26</b:Pages>
    <b:Author>
      <b:Author>
        <b:NameList>
          <b:Person>
            <b:Last>Bandura</b:Last>
            <b:First>A</b:First>
          </b:Person>
        </b:NameList>
      </b:Author>
    </b:Author>
    <b:RefOrder>15</b:RefOrder>
  </b:Source>
  <b:Source>
    <b:Tag>Bro79</b:Tag>
    <b:SourceType>Book</b:SourceType>
    <b:Guid>{63D3B6FC-B6ED-49DB-84AB-B6D4168E4D25}</b:Guid>
    <b:Author>
      <b:Author>
        <b:NameList>
          <b:Person>
            <b:Last>Bronfenbrenner</b:Last>
            <b:First>U.</b:First>
          </b:Person>
        </b:NameList>
      </b:Author>
    </b:Author>
    <b:Title>The Ecology of Human Development: Experiments by Nature and Design</b:Title>
    <b:Year>1979</b:Year>
    <b:City>Cambridge</b:City>
    <b:Publisher>Harvard University Press</b:Publisher>
    <b:RefOrder>16</b:RefOrder>
  </b:Source>
  <b:Source>
    <b:Tag>Hof11</b:Tag>
    <b:SourceType>JournalArticle</b:SourceType>
    <b:Guid>{0505CECB-2901-4D4B-8787-A8BE67F571B6}</b:Guid>
    <b:Title>Dimensionalizing Cultures: The Hofstede Model in Context</b:Title>
    <b:Year>2011</b:Year>
    <b:Author>
      <b:Author>
        <b:NameList>
          <b:Person>
            <b:Last>Hofstede</b:Last>
            <b:First>G.</b:First>
          </b:Person>
        </b:NameList>
      </b:Author>
    </b:Author>
    <b:JournalName>Online Readings in Psychology and Culture</b:JournalName>
    <b:RefOrder>17</b:RefOrder>
  </b:Source>
  <b:Source>
    <b:Tag>Hof10</b:Tag>
    <b:SourceType>Book</b:SourceType>
    <b:Guid>{B7B8D472-6C1F-4351-9EC1-20624F0F5B49}</b:Guid>
    <b:Title>Cultures and Organizations: Software of the Mind</b:Title>
    <b:Year>2010</b:Year>
    <b:City>New York</b:City>
    <b:Publisher>McGraw-Hill</b:Publisher>
    <b:Author>
      <b:Author>
        <b:NameList>
          <b:Person>
            <b:Last>Hofstede</b:Last>
            <b:First>G.</b:First>
          </b:Person>
          <b:Person>
            <b:Last>Hofstede</b:Last>
            <b:First>G. J.</b:First>
          </b:Person>
          <b:Person>
            <b:Last>Minkov</b:Last>
            <b:First>M.</b:First>
          </b:Person>
        </b:NameList>
      </b:Author>
    </b:Author>
    <b:RefOrder>18</b:RefOrder>
  </b:Source>
  <b:Source>
    <b:Tag>Tar10</b:Tag>
    <b:SourceType>JournalArticle</b:SourceType>
    <b:Guid>{E8B36F4B-063B-44B9-AC59-D99A4A383890}</b:Guid>
    <b:Title>Examining the impact of culture's consequences: A three-decade, multilevel, meta-analytic review of Hofstede's cultural value dimensions</b:Title>
    <b:Year>2010</b:Year>
    <b:Author>
      <b:Author>
        <b:NameList>
          <b:Person>
            <b:Last>Taras</b:Last>
            <b:First>V.</b:First>
          </b:Person>
          <b:Person>
            <b:Last>Kirkman</b:Last>
            <b:First>B. L.</b:First>
          </b:Person>
          <b:Person>
            <b:Last>Steel</b:Last>
            <b:First>P.</b:First>
          </b:Person>
        </b:NameList>
      </b:Author>
    </b:Author>
    <b:JournalName>Journal of Applied Psychology</b:JournalName>
    <b:Pages>405-439</b:Pages>
    <b:RefOrder>19</b:RefOrder>
  </b:Source>
  <b:Source>
    <b:Tag>Bou86</b:Tag>
    <b:SourceType>BookSection</b:SourceType>
    <b:Guid>{0D5CF762-3D85-4C71-A471-69DAF9398E88}</b:Guid>
    <b:Title>Handbook of Theory and Research for the Sociology of Education</b:Title>
    <b:Year>1986</b:Year>
    <b:Pages>241-258</b:Pages>
    <b:Author>
      <b:Author>
        <b:NameList>
          <b:Person>
            <b:Last>Bourdieu</b:Last>
            <b:First>P.</b:First>
          </b:Person>
        </b:NameList>
      </b:Author>
      <b:BookAuthor>
        <b:NameList>
          <b:Person>
            <b:Last>Bourdieu</b:Last>
            <b:First>P.</b:First>
          </b:Person>
        </b:NameList>
      </b:BookAuthor>
    </b:Author>
    <b:BookTitle>Handbook of Theory and Research for the Sociology of Education</b:BookTitle>
    <b:City>New York</b:City>
    <b:Publisher>Greenwood</b:Publisher>
    <b:RefOrder>20</b:RefOrder>
  </b:Source>
  <b:Source>
    <b:Tag>Lei00</b:Tag>
    <b:SourceType>JournalArticle</b:SourceType>
    <b:Guid>{FFB47624-0685-472A-B953-A48993D249CE}</b:Guid>
    <b:Title>The effects of transformational leadership on organizational conditions and student engagement with school</b:Title>
    <b:Year>2000</b:Year>
    <b:JournalName>Journal of Educational Administration</b:JournalName>
    <b:Pages>112-129</b:Pages>
    <b:Author>
      <b:Author>
        <b:NameList>
          <b:Person>
            <b:Last>Leithwood</b:Last>
            <b:First>Kenneth </b:First>
          </b:Person>
          <b:Person>
            <b:Last>Jantzi</b:Last>
            <b:First>Doris</b:First>
          </b:Person>
        </b:NameList>
      </b:Author>
    </b:Author>
    <b:RefOrder>21</b:RefOrder>
  </b:Source>
  <b:Source>
    <b:Tag>Sen00</b:Tag>
    <b:SourceType>Book</b:SourceType>
    <b:Guid>{EE60584A-1009-41D3-A4AA-15F4674DD956}</b:Guid>
    <b:Author>
      <b:Author>
        <b:NameList>
          <b:Person>
            <b:Last>Senge</b:Last>
            <b:First>P.</b:First>
            <b:Middle>M.</b:Middle>
          </b:Person>
        </b:NameList>
      </b:Author>
    </b:Author>
    <b:Title>The Fifth Discipline: The Art and Practice of the Learning Organization</b:Title>
    <b:Year>2000</b:Year>
    <b:City>New York</b:City>
    <b:Publisher>Doubleday</b:Publisher>
    <b:RefOrder>22</b:RefOrder>
  </b:Source>
  <b:Source>
    <b:Tag>Ahm21</b:Tag>
    <b:SourceType>JournalArticle</b:SourceType>
    <b:Guid>{673A11F8-3EA7-45FA-9172-EA6289DEDBDC}</b:Guid>
    <b:Title>Knowledge, attitude and practice toward sustainability among university students in UAE</b:Title>
    <b:Year>2021</b:Year>
    <b:JournalName>International Journal of Sustainability in Higher Education</b:JournalName>
    <b:Author>
      <b:Author>
        <b:NameList>
          <b:Person>
            <b:Last>Radwan</b:Last>
            <b:Middle>Farouk </b:Middle>
            <b:First>Ahmed </b:First>
          </b:Person>
          <b:Person>
            <b:Last>Abou Sreea Khalil</b:Last>
            <b:Middle>M.</b:Middle>
            <b:First>Engy </b:First>
          </b:Person>
        </b:NameList>
      </b:Author>
    </b:Author>
    <b:RefOrder>23</b:RefOrder>
  </b:Source>
  <b:Source>
    <b:Tag>Ben23</b:Tag>
    <b:SourceType>JournalArticle</b:SourceType>
    <b:Guid>{6F8708DE-F886-4D12-B64A-7773AE70A085}</b:Guid>
    <b:Title>investigates the association between sustainable living knowledge and the intention to live sustainably among university students in the UAE.</b:Title>
    <b:JournalName>Sustainability</b:JournalName>
    <b:Year>2023</b:Year>
    <b:City>Ajman</b:City>
    <b:Month>August </b:Month>
    <b:Day>2</b:Day>
    <b:Publisher>Sustainability</b:Publisher>
    <b:Volume>15</b:Volume>
    <b:Issue>15</b:Issue>
    <b:URL>https://www.mdpi.com/2418154</b:URL>
    <b:Author>
      <b:Author>
        <b:NameList>
          <b:Person>
            <b:Last>Ben Romdhane</b:Last>
            <b:First>Samar </b:First>
          </b:Person>
          <b:Person>
            <b:Last>Lee</b:Last>
            <b:First>Sang </b:First>
          </b:Person>
          <b:Person>
            <b:Last>Al-Shaebi</b:Last>
            <b:First>Salem </b:First>
          </b:Person>
        </b:NameList>
      </b:Author>
      <b:Editor>
        <b:NameList>
          <b:Person>
            <b:Last>Chang</b:Last>
            <b:First>Dian-Fu</b:First>
          </b:Person>
          <b:Person>
            <b:Last>Lin</b:Last>
            <b:First>Yen-Ling</b:First>
          </b:Person>
          <b:Person>
            <b:Last>Wu</b:Last>
            <b:First>Shu-Jing</b:First>
          </b:Person>
        </b:NameList>
      </b:Editor>
    </b:Author>
    <b:RefOrder>24</b:RefOrder>
  </b:Source>
  <b:Source>
    <b:Tag>Anl22</b:Tag>
    <b:SourceType>JournalArticle</b:SourceType>
    <b:Guid>{5836CD28-ACC1-4FA5-8A76-F6ACA1A9A0AD}</b:Guid>
    <b:Title>The behavioral change of the youth in Lebanon : towards the UN Sustainable Development Goals (SDGs) number 2, 3, 4, 5, and 7 amidst the multiple crises Lebanon has faced since 2019</b:Title>
    <b:JournalName>UN Global Compact</b:JournalName>
    <b:Year>2022</b:Year>
    <b:Author>
      <b:Author>
        <b:NameList>
          <b:Person>
            <b:Last>Anlian</b:Last>
            <b:First>Marc</b:First>
          </b:Person>
          <b:Person>
            <b:Last>Barbarjli</b:Last>
            <b:First>Lynn</b:First>
          </b:Person>
          <b:Person>
            <b:Last>Fakher Eddine</b:Last>
            <b:First>Nathalie</b:First>
          </b:Person>
          <b:Person>
            <b:Last>Zahran</b:Last>
            <b:First>Faysal</b:First>
          </b:Person>
        </b:NameList>
      </b:Author>
    </b:Author>
    <b:RefOrder>25</b:RefOrder>
  </b:Source>
  <b:Source>
    <b:Tag>UNG22</b:Tag>
    <b:SourceType>Report</b:SourceType>
    <b:Guid>{7F9CE9D3-A817-40C8-9D68-5A30A990BD90}</b:Guid>
    <b:Title>The Behavioral Change of the Youth in Lebanon Towards the UN Sustainable Development Goals (SDGs) number 2, 3, 4, 5, and 7 amidst the multiple crises Lebanon has faced since 2019 </b:Title>
    <b:Year>2022	</b:Year>
    <b:City>Beirut</b:City>
    <b:Publisher>UN Global Compact	</b:Publisher>
    <b:Author>
      <b:Author>
        <b:Corporate>UN Global Compact	</b:Corporate>
      </b:Author>
    </b:Author>
    <b:RefOrder>26</b:RefOrder>
  </b:Source>
  <b:Source>
    <b:Tag>Min07</b:Tag>
    <b:SourceType>Book</b:SourceType>
    <b:Guid>{1A5C3B02-87CF-43D6-ACD2-801023906981}</b:Guid>
    <b:Title>What Makes Us Different and Similar: A New Interpretation of the World Values Survey and Other Cross-Cultural Data</b:Title>
    <b:Year>2007</b:Year>
    <b:Author>
      <b:Author>
        <b:NameList>
          <b:Person>
            <b:Last>Minkov</b:Last>
            <b:First>M.</b:First>
          </b:Person>
        </b:NameList>
      </b:Author>
    </b:Author>
    <b:City>Sofia </b:City>
    <b:Publisher>Klasika i Stil Publishing House</b:Publisher>
    <b:RefOrder>27</b:RefOrder>
  </b:Source>
  <b:Source>
    <b:Tag>Che98</b:Tag>
    <b:SourceType>JournalArticle</b:SourceType>
    <b:Guid>{7772685D-5C9E-41AD-BA63-78559ED0220C}</b:Guid>
    <b:Title>How can cooperation be fostered? The cultural effects of individualism-collectivism</b:Title>
    <b:JournalName>Academy of Management Review</b:JournalName>
    <b:Year>1998</b:Year>
    <b:Pages>285-304</b:Pages>
    <b:Author>
      <b:Author>
        <b:NameList>
          <b:Person>
            <b:Last>Chen</b:Last>
            <b:First>C. C.</b:First>
          </b:Person>
          <b:Person>
            <b:Last>Chen</b:Last>
            <b:First>X. P.</b:First>
          </b:Person>
          <b:Person>
            <b:Last>Meindl</b:Last>
            <b:First>J. R.</b:First>
          </b:Person>
        </b:NameList>
      </b:Author>
    </b:Author>
    <b:RefOrder>28</b:RefOrder>
  </b:Source>
  <b:Source>
    <b:Tag>UNI22</b:Tag>
    <b:SourceType>InternetSite</b:SourceType>
    <b:Guid>{CCE8258B-538A-45F9-8405-C724A7C74DF0}</b:Guid>
    <b:Author>
      <b:Author>
        <b:Corporate>UNICEF</b:Corporate>
      </b:Author>
    </b:Author>
    <b:Title>Education Programme</b:Title>
    <b:InternetSiteTitle>UNICEF Lebanon</b:InternetSiteTitle>
    <b:Year>2022</b:Year>
    <b:URL>https://www.unicef.org/lebanon/education-programme</b:URL>
    <b:RefOrder>29</b:RefOrder>
  </b:Source>
  <b:Source>
    <b:Tag>UND13</b:Tag>
    <b:SourceType>DocumentFromInternetSite</b:SourceType>
    <b:Guid>{4E95ACB0-6F07-40DA-8E0A-5772319E7842}</b:Guid>
    <b:Title>NATIONAL REPORT TO THE UNITED NATIONS CONFERENCE ON SUSTAINABLE DEVELOPMENT (RIO+20)</b:Title>
    <b:Year>2013</b:Year>
    <b:Author>
      <b:Author>
        <b:Corporate>UNDP Lebanon</b:Corporate>
      </b:Author>
    </b:Author>
    <b:InternetSiteTitle>UNDP Lebanon</b:InternetSiteTitle>
    <b:Month>September</b:Month>
    <b:Day>10</b:Day>
    <b:URL>https://www.undp.org/lebanon/publications/national-report-united-nations-conference-sustainable-development-rio20</b:URL>
    <b:RefOrder>30</b:RefOrder>
  </b:Source>
</b:Sources>
</file>

<file path=customXml/itemProps1.xml><?xml version="1.0" encoding="utf-8"?>
<ds:datastoreItem xmlns:ds="http://schemas.openxmlformats.org/officeDocument/2006/customXml" ds:itemID="{D4F68CFE-66DB-422F-8EBA-D53949912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Ahmed07</dc:creator>
  <cp:keywords/>
  <dc:description/>
  <cp:lastModifiedBy>amaal almasri</cp:lastModifiedBy>
  <cp:revision>2</cp:revision>
  <cp:lastPrinted>2026-04-02T21:25:00Z</cp:lastPrinted>
  <dcterms:created xsi:type="dcterms:W3CDTF">2026-06-13T13:19:00Z</dcterms:created>
  <dcterms:modified xsi:type="dcterms:W3CDTF">2026-06-13T13:19:00Z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e2cbcc17b3bc69732d73a2bff8cff2d80f0876736c2e6ab3c9e576413018b9e1</vt:lpwstr>
  </property>
</Properties>
</file>